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3BEE" w14:textId="193A13A8" w:rsidR="000D185C" w:rsidRDefault="00775867" w:rsidP="553500B3">
      <w:pPr>
        <w:jc w:val="center"/>
        <w:rPr>
          <w:rFonts w:ascii="Calibri" w:eastAsia="Calibri" w:hAnsi="Calibri" w:cs="Calibri"/>
          <w:b/>
          <w:bCs/>
          <w:color w:val="4F6228"/>
          <w:sz w:val="40"/>
          <w:szCs w:val="40"/>
        </w:rPr>
      </w:pPr>
      <w:r w:rsidRPr="553500B3">
        <w:rPr>
          <w:rFonts w:ascii="Calibri" w:eastAsia="Calibri" w:hAnsi="Calibri" w:cs="Calibri"/>
          <w:b/>
          <w:bCs/>
          <w:color w:val="4F6228" w:themeColor="accent3" w:themeShade="80"/>
          <w:sz w:val="40"/>
          <w:szCs w:val="40"/>
        </w:rPr>
        <w:t>202</w:t>
      </w:r>
      <w:r w:rsidR="00EF2437" w:rsidRPr="553500B3">
        <w:rPr>
          <w:rFonts w:ascii="Calibri" w:eastAsia="Calibri" w:hAnsi="Calibri" w:cs="Calibri"/>
          <w:b/>
          <w:bCs/>
          <w:color w:val="4F6228" w:themeColor="accent3" w:themeShade="80"/>
          <w:sz w:val="40"/>
          <w:szCs w:val="40"/>
        </w:rPr>
        <w:t>2</w:t>
      </w:r>
      <w:r w:rsidRPr="553500B3">
        <w:rPr>
          <w:rFonts w:ascii="Calibri" w:eastAsia="Calibri" w:hAnsi="Calibri" w:cs="Calibri"/>
          <w:b/>
          <w:bCs/>
          <w:color w:val="4F6228" w:themeColor="accent3" w:themeShade="80"/>
          <w:sz w:val="40"/>
          <w:szCs w:val="40"/>
        </w:rPr>
        <w:t>/202</w:t>
      </w:r>
      <w:r w:rsidR="00EF2437" w:rsidRPr="553500B3">
        <w:rPr>
          <w:rFonts w:ascii="Calibri" w:eastAsia="Calibri" w:hAnsi="Calibri" w:cs="Calibri"/>
          <w:b/>
          <w:bCs/>
          <w:color w:val="4F6228" w:themeColor="accent3" w:themeShade="80"/>
          <w:sz w:val="40"/>
          <w:szCs w:val="40"/>
        </w:rPr>
        <w:t>3</w:t>
      </w:r>
      <w:r w:rsidR="00AC4EC0" w:rsidRPr="553500B3">
        <w:rPr>
          <w:rFonts w:ascii="Calibri" w:eastAsia="Calibri" w:hAnsi="Calibri" w:cs="Calibri"/>
          <w:b/>
          <w:bCs/>
          <w:color w:val="4F6228" w:themeColor="accent3" w:themeShade="80"/>
          <w:sz w:val="40"/>
          <w:szCs w:val="40"/>
        </w:rPr>
        <w:t xml:space="preserve"> Check Ready Grow Project Proposal</w:t>
      </w:r>
    </w:p>
    <w:p w14:paraId="24B51CD0" w14:textId="77777777" w:rsidR="000D185C" w:rsidRDefault="000D185C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31F1B12" w14:textId="77777777" w:rsidR="000D185C" w:rsidRDefault="00AC4EC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TO BE COMPLETED &amp; RETURNED TO North West Local Land Services </w:t>
      </w:r>
    </w:p>
    <w:p w14:paraId="6B5E74A0" w14:textId="64518FDD" w:rsidR="000D185C" w:rsidRDefault="6F744457" w:rsidP="7C7F7CF6">
      <w:pPr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3431CB">
        <w:rPr>
          <w:rFonts w:ascii="Calibri" w:eastAsia="Calibri" w:hAnsi="Calibri" w:cs="Calibri"/>
          <w:b/>
          <w:bCs/>
          <w:sz w:val="24"/>
          <w:szCs w:val="24"/>
        </w:rPr>
        <w:t>By 30</w:t>
      </w:r>
      <w:r w:rsidRPr="003431CB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003431CB">
        <w:rPr>
          <w:rFonts w:ascii="Calibri" w:eastAsia="Calibri" w:hAnsi="Calibri" w:cs="Calibri"/>
          <w:b/>
          <w:bCs/>
          <w:sz w:val="24"/>
          <w:szCs w:val="24"/>
        </w:rPr>
        <w:t xml:space="preserve"> September 2022</w:t>
      </w:r>
    </w:p>
    <w:p w14:paraId="09714E44" w14:textId="77777777" w:rsidR="000D185C" w:rsidRDefault="000D185C">
      <w:pPr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249F9024" w14:textId="677C629A" w:rsidR="000D185C" w:rsidRPr="007F2B24" w:rsidRDefault="00AC4EC0" w:rsidP="718FC88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18FC8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Mail: PO Box </w:t>
      </w:r>
      <w:r w:rsidR="00781A88" w:rsidRPr="718FC8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253 Moree 2400 </w:t>
      </w:r>
      <w:r w:rsidRPr="718FC8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 email</w:t>
      </w:r>
      <w:r w:rsidR="0706D8BF" w:rsidRPr="718FC8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hyperlink r:id="rId8">
        <w:r w:rsidRPr="718FC88E">
          <w:rPr>
            <w:rFonts w:ascii="Calibri" w:eastAsia="Calibri" w:hAnsi="Calibri" w:cs="Calibri"/>
            <w:b/>
            <w:bCs/>
            <w:sz w:val="24"/>
            <w:szCs w:val="24"/>
            <w:u w:val="single"/>
          </w:rPr>
          <w:t>sara.chapman@lls.nsw.gov.au</w:t>
        </w:r>
      </w:hyperlink>
      <w:r w:rsidRPr="718FC88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869815C" w14:textId="77777777" w:rsidR="000D185C" w:rsidRDefault="000D185C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2945674" w14:textId="77777777" w:rsidR="000D185C" w:rsidRDefault="00AC4EC0">
      <w:pPr>
        <w:shd w:val="clear" w:color="auto" w:fill="76923C"/>
        <w:jc w:val="both"/>
        <w:rPr>
          <w:rFonts w:ascii="Calibri" w:eastAsia="Calibri" w:hAnsi="Calibri" w:cs="Calibri"/>
          <w:b/>
          <w:color w:val="FFFFFF"/>
        </w:rPr>
      </w:pPr>
      <w:r w:rsidRPr="003431CB">
        <w:rPr>
          <w:rFonts w:ascii="Calibri" w:eastAsia="Calibri" w:hAnsi="Calibri" w:cs="Calibri"/>
          <w:b/>
        </w:rPr>
        <w:t xml:space="preserve">1) APPLICANT DETAILS </w:t>
      </w:r>
    </w:p>
    <w:p w14:paraId="2FC5642D" w14:textId="77777777" w:rsidR="000D185C" w:rsidRDefault="000D185C">
      <w:pPr>
        <w:jc w:val="both"/>
        <w:rPr>
          <w:rFonts w:ascii="Calibri" w:eastAsia="Calibri" w:hAnsi="Calibri" w:cs="Calibri"/>
          <w:sz w:val="14"/>
          <w:szCs w:val="14"/>
        </w:rPr>
      </w:pPr>
    </w:p>
    <w:tbl>
      <w:tblPr>
        <w:tblStyle w:val="ListTable3"/>
        <w:tblW w:w="9639" w:type="dxa"/>
        <w:tblLayout w:type="fixed"/>
        <w:tblLook w:val="0000" w:firstRow="0" w:lastRow="0" w:firstColumn="0" w:lastColumn="0" w:noHBand="0" w:noVBand="0"/>
      </w:tblPr>
      <w:tblGrid>
        <w:gridCol w:w="2415"/>
        <w:gridCol w:w="5207"/>
        <w:gridCol w:w="2017"/>
      </w:tblGrid>
      <w:tr w:rsidR="007F2B24" w14:paraId="49F3E78B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14:paraId="1170205E" w14:textId="351DE91A" w:rsidR="007F2B24" w:rsidRDefault="007F2B24" w:rsidP="007F57B0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402DC517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Individual</w:t>
            </w:r>
            <w:r w:rsidR="3D769106" w:rsidRPr="402DC51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Pr="402DC517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 xml:space="preserve"> Business or Group Name:</w:t>
            </w:r>
          </w:p>
        </w:tc>
        <w:tc>
          <w:tcPr>
            <w:tcW w:w="6609" w:type="dxa"/>
            <w:gridSpan w:val="2"/>
          </w:tcPr>
          <w:p w14:paraId="13B3D338" w14:textId="55BC8A6D" w:rsidR="007F2B24" w:rsidRDefault="007F2B24" w:rsidP="402DC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84B"/>
                <w:sz w:val="20"/>
              </w:rPr>
            </w:pPr>
          </w:p>
          <w:p w14:paraId="15968187" w14:textId="709ED194" w:rsidR="007F2B24" w:rsidRDefault="007F2B24" w:rsidP="007F5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</w:tr>
      <w:tr w:rsidR="007F2B24" w14:paraId="0B0C4909" w14:textId="59CC89A2" w:rsidTr="003431C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14:paraId="2D068E9F" w14:textId="073DBF29" w:rsidR="007F2B24" w:rsidRDefault="007F2B24" w:rsidP="718FC88E">
            <w:pPr>
              <w:rPr>
                <w:rFonts w:ascii="Calibri" w:eastAsia="Calibri" w:hAnsi="Calibri" w:cs="Calibri"/>
                <w:b/>
                <w:bCs/>
                <w:color w:val="00284B"/>
                <w:sz w:val="16"/>
                <w:szCs w:val="16"/>
              </w:rPr>
            </w:pPr>
            <w:r w:rsidRPr="718FC88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ABN:</w:t>
            </w:r>
          </w:p>
        </w:tc>
        <w:tc>
          <w:tcPr>
            <w:tcW w:w="6609" w:type="dxa"/>
          </w:tcPr>
          <w:p w14:paraId="6F9A3C68" w14:textId="77777777" w:rsidR="007F2B24" w:rsidRDefault="007F2B24" w:rsidP="007F5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14:paraId="270864E8" w14:textId="08F1258C" w:rsidR="4C2B9C59" w:rsidRPr="402DC517" w:rsidRDefault="4C2B9C59" w:rsidP="402DC517">
            <w:pPr>
              <w:rPr>
                <w:rFonts w:ascii="Calibri" w:eastAsia="Calibri" w:hAnsi="Calibri" w:cs="Calibri"/>
                <w:b/>
                <w:bCs/>
                <w:color w:val="00284B"/>
                <w:sz w:val="16"/>
                <w:szCs w:val="16"/>
              </w:rPr>
            </w:pPr>
            <w:r w:rsidRPr="402DC517">
              <w:rPr>
                <w:rFonts w:ascii="Calibri" w:eastAsia="Calibri" w:hAnsi="Calibri" w:cs="Calibri"/>
                <w:b/>
                <w:bCs/>
                <w:color w:val="00284B"/>
                <w:sz w:val="16"/>
                <w:szCs w:val="16"/>
              </w:rPr>
              <w:t>GST Registration: Y / N</w:t>
            </w:r>
          </w:p>
        </w:tc>
      </w:tr>
      <w:tr w:rsidR="007F2B24" w14:paraId="5EF485EE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14:paraId="715A9D6E" w14:textId="77777777" w:rsidR="007F2B24" w:rsidRDefault="007F2B24" w:rsidP="007F57B0">
            <w:pPr>
              <w:rPr>
                <w:rFonts w:ascii="Calibri" w:eastAsia="Calibri" w:hAnsi="Calibri" w:cs="Calibri"/>
                <w:b/>
                <w:color w:val="00284B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Contact Name:</w:t>
            </w:r>
          </w:p>
        </w:tc>
        <w:tc>
          <w:tcPr>
            <w:tcW w:w="6609" w:type="dxa"/>
            <w:gridSpan w:val="2"/>
          </w:tcPr>
          <w:p w14:paraId="3C5689E2" w14:textId="77777777" w:rsidR="007F2B24" w:rsidRDefault="007F2B24" w:rsidP="007F5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</w:tr>
      <w:tr w:rsidR="007F2B24" w14:paraId="04F88CA5" w14:textId="77777777" w:rsidTr="003431C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vMerge w:val="restart"/>
          </w:tcPr>
          <w:p w14:paraId="65C2EBB4" w14:textId="77777777" w:rsidR="007F2B24" w:rsidRDefault="007F2B24" w:rsidP="007F57B0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Contact Address:</w:t>
            </w:r>
          </w:p>
        </w:tc>
        <w:tc>
          <w:tcPr>
            <w:tcW w:w="6609" w:type="dxa"/>
            <w:gridSpan w:val="2"/>
          </w:tcPr>
          <w:p w14:paraId="01D935FB" w14:textId="77777777" w:rsidR="007F2B24" w:rsidRDefault="007F2B24" w:rsidP="007F5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</w:tr>
      <w:tr w:rsidR="007F2B24" w14:paraId="080CF632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vMerge/>
          </w:tcPr>
          <w:p w14:paraId="4E383ABC" w14:textId="77777777" w:rsidR="007F2B24" w:rsidRDefault="007F2B24" w:rsidP="007F5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  <w:tc>
          <w:tcPr>
            <w:tcW w:w="4090" w:type="dxa"/>
          </w:tcPr>
          <w:p w14:paraId="5E320FE2" w14:textId="43C600F8" w:rsidR="007F2B24" w:rsidRDefault="007F2B24" w:rsidP="007F5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Town</w:t>
            </w:r>
            <w:r w:rsidR="00907FC5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9" w:type="dxa"/>
          </w:tcPr>
          <w:p w14:paraId="41983A9A" w14:textId="1E200176" w:rsidR="007F2B24" w:rsidRDefault="007F2B24" w:rsidP="007F57B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Postcode</w:t>
            </w:r>
            <w:r w:rsidR="00907FC5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</w:p>
        </w:tc>
      </w:tr>
      <w:tr w:rsidR="007F2B24" w14:paraId="3EC628A6" w14:textId="77777777" w:rsidTr="003431C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14:paraId="744DA43E" w14:textId="41A0C2E2" w:rsidR="007F2B24" w:rsidRDefault="29A1CE26" w:rsidP="63887509">
            <w:pP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6388750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Mobile </w:t>
            </w:r>
            <w:r w:rsidR="007F2B24" w:rsidRPr="6388750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number:</w:t>
            </w:r>
          </w:p>
        </w:tc>
        <w:tc>
          <w:tcPr>
            <w:tcW w:w="6609" w:type="dxa"/>
            <w:gridSpan w:val="2"/>
          </w:tcPr>
          <w:p w14:paraId="61A2D4AF" w14:textId="77777777" w:rsidR="007F2B24" w:rsidRDefault="007F2B24" w:rsidP="007F5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</w:tr>
      <w:tr w:rsidR="007F2B24" w14:paraId="0D448F4F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14:paraId="5312316F" w14:textId="41C3E55F" w:rsidR="007F2B24" w:rsidRDefault="0EFFC1FF" w:rsidP="63887509">
            <w:pP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6388750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Home phone/fax</w:t>
            </w:r>
            <w:r w:rsidR="007F2B24" w:rsidRPr="6388750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6609" w:type="dxa"/>
            <w:gridSpan w:val="2"/>
          </w:tcPr>
          <w:p w14:paraId="7BFF53F3" w14:textId="77777777" w:rsidR="007F2B24" w:rsidRDefault="007F2B24" w:rsidP="007F5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</w:tr>
      <w:tr w:rsidR="007F2B24" w14:paraId="5374E8E7" w14:textId="77777777" w:rsidTr="003431C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14:paraId="1A3A9142" w14:textId="1292BF5D" w:rsidR="007F2B24" w:rsidRDefault="007F2B24" w:rsidP="007F57B0">
            <w:pP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718FC88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Email:</w:t>
            </w:r>
          </w:p>
        </w:tc>
        <w:tc>
          <w:tcPr>
            <w:tcW w:w="6609" w:type="dxa"/>
            <w:gridSpan w:val="2"/>
          </w:tcPr>
          <w:p w14:paraId="53E3565C" w14:textId="77777777" w:rsidR="007F2B24" w:rsidRDefault="007F2B24" w:rsidP="007F5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</w:tr>
      <w:tr w:rsidR="007F2B24" w14:paraId="7F57FB2E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14:paraId="4717CBD2" w14:textId="77777777" w:rsidR="007F2B24" w:rsidRDefault="007F2B24" w:rsidP="007F57B0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Postal Address: </w:t>
            </w:r>
          </w:p>
          <w:p w14:paraId="76F31253" w14:textId="77777777" w:rsidR="007F2B24" w:rsidRDefault="007F2B24" w:rsidP="007F57B0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09" w:type="dxa"/>
            <w:gridSpan w:val="2"/>
          </w:tcPr>
          <w:p w14:paraId="6612EE97" w14:textId="77777777" w:rsidR="007F2B24" w:rsidRDefault="007F2B24" w:rsidP="007F5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</w:tr>
      <w:tr w:rsidR="007F2B24" w14:paraId="14BCE955" w14:textId="77777777" w:rsidTr="003431CB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14:paraId="6D4C1C3A" w14:textId="75157129" w:rsidR="007F2B24" w:rsidRDefault="007F2B24" w:rsidP="007F57B0">
            <w:pPr>
              <w:rPr>
                <w:rFonts w:ascii="Calibri" w:eastAsia="Calibri" w:hAnsi="Calibri" w:cs="Calibri"/>
                <w:b/>
                <w:bCs/>
                <w:color w:val="00284B"/>
                <w:sz w:val="20"/>
              </w:rPr>
            </w:pPr>
            <w:r w:rsidRPr="00907FC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Lot(s) on Plan or Reference holding number</w:t>
            </w:r>
            <w:r w:rsidR="00A65AB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(for property where works will take place)</w:t>
            </w:r>
            <w:r w:rsidRPr="00907FC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09" w:type="dxa"/>
            <w:gridSpan w:val="2"/>
          </w:tcPr>
          <w:p w14:paraId="1F024CD0" w14:textId="7EA1C163" w:rsidR="007F2B24" w:rsidRDefault="007F2B24" w:rsidP="402DC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84B"/>
                <w:sz w:val="20"/>
              </w:rPr>
            </w:pPr>
          </w:p>
          <w:p w14:paraId="1BE3DB7A" w14:textId="506DC624" w:rsidR="007F2B24" w:rsidRDefault="007F2B24" w:rsidP="007F5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</w:tr>
      <w:tr w:rsidR="007F2B24" w14:paraId="6E6DC86C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14:paraId="2E5022FE" w14:textId="71591213" w:rsidR="007F2B24" w:rsidRDefault="007F2B24" w:rsidP="57806907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57806907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Details of any existing or previous</w:t>
            </w:r>
            <w:r w:rsidR="00584E28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ly</w:t>
            </w:r>
            <w:r w:rsidRPr="57806907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fund</w:t>
            </w:r>
            <w:r w:rsidR="00B0524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ed LLS</w:t>
            </w:r>
            <w:r w:rsidRPr="57806907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project</w:t>
            </w:r>
            <w:r w:rsidR="40CFB5DC" w:rsidRPr="57806907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s</w:t>
            </w:r>
            <w:r w:rsidR="001D509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(or other government agencies</w:t>
            </w:r>
            <w:r w:rsidR="00D3184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09" w:type="dxa"/>
            <w:gridSpan w:val="2"/>
          </w:tcPr>
          <w:p w14:paraId="535B3E31" w14:textId="77777777" w:rsidR="007F2B24" w:rsidRDefault="007F2B24" w:rsidP="007F5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</w:tr>
      <w:tr w:rsidR="007F2B24" w14:paraId="24C1DEF7" w14:textId="77777777" w:rsidTr="003431CB">
        <w:trPr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14:paraId="04AEC349" w14:textId="39120414" w:rsidR="007F2B24" w:rsidRDefault="007F2B24" w:rsidP="718FC88E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718FC88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Do you know of any potential conflicts of interest for funding eligibility (</w:t>
            </w:r>
            <w:r w:rsidR="49802422" w:rsidRPr="718FC88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e.g.,</w:t>
            </w:r>
            <w:r w:rsidRPr="718FC88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employment in Local Land Services, relationships to Local Land Services staff or </w:t>
            </w:r>
            <w:r w:rsidR="004845F0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b</w:t>
            </w:r>
            <w:r w:rsidRPr="718FC88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oard members, </w:t>
            </w:r>
            <w:proofErr w:type="gramStart"/>
            <w:r w:rsidRPr="718FC88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etc).</w:t>
            </w:r>
            <w:proofErr w:type="gramEnd"/>
            <w:r w:rsidRPr="718FC88E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 If so, please describe.</w:t>
            </w:r>
          </w:p>
        </w:tc>
        <w:tc>
          <w:tcPr>
            <w:tcW w:w="6609" w:type="dxa"/>
            <w:gridSpan w:val="2"/>
          </w:tcPr>
          <w:p w14:paraId="3F86784C" w14:textId="77777777" w:rsidR="007F2B24" w:rsidRDefault="007F2B24" w:rsidP="007F5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84B"/>
                <w:sz w:val="20"/>
              </w:rPr>
            </w:pPr>
          </w:p>
        </w:tc>
      </w:tr>
    </w:tbl>
    <w:p w14:paraId="056F71D5" w14:textId="77777777" w:rsidR="000D185C" w:rsidRDefault="000D185C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1F6EB7EC" w14:textId="77777777" w:rsidR="000D185C" w:rsidRDefault="000D185C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75928D68" w14:textId="77777777" w:rsidR="000D185C" w:rsidRDefault="00AC4EC0">
      <w:pPr>
        <w:shd w:val="clear" w:color="auto" w:fill="76923C"/>
        <w:jc w:val="both"/>
        <w:rPr>
          <w:rFonts w:ascii="Calibri" w:eastAsia="Calibri" w:hAnsi="Calibri" w:cs="Calibri"/>
          <w:b/>
          <w:color w:val="FFFFFF"/>
        </w:rPr>
      </w:pPr>
      <w:r w:rsidRPr="003431CB">
        <w:rPr>
          <w:rFonts w:ascii="Calibri" w:eastAsia="Calibri" w:hAnsi="Calibri" w:cs="Calibri"/>
          <w:b/>
        </w:rPr>
        <w:t>2) ELIGIBILITY FOR ON GROUND WORKS FUNDING</w:t>
      </w:r>
    </w:p>
    <w:p w14:paraId="1247C339" w14:textId="77777777" w:rsidR="000D185C" w:rsidRDefault="000D185C">
      <w:pPr>
        <w:ind w:right="-508"/>
        <w:rPr>
          <w:rFonts w:ascii="Calibri" w:eastAsia="Calibri" w:hAnsi="Calibri" w:cs="Calibri"/>
          <w:sz w:val="14"/>
          <w:szCs w:val="14"/>
        </w:rPr>
      </w:pPr>
    </w:p>
    <w:p w14:paraId="66191FAC" w14:textId="62E64927" w:rsidR="000D185C" w:rsidRDefault="00AC4EC0" w:rsidP="3B97C4AA">
      <w:pPr>
        <w:numPr>
          <w:ilvl w:val="0"/>
          <w:numId w:val="2"/>
        </w:numPr>
        <w:ind w:right="-508"/>
        <w:rPr>
          <w:rFonts w:ascii="Calibri" w:eastAsia="Calibri" w:hAnsi="Calibri" w:cs="Calibri"/>
          <w:sz w:val="20"/>
        </w:rPr>
      </w:pPr>
      <w:r w:rsidRPr="3B97C4AA">
        <w:rPr>
          <w:rFonts w:ascii="Calibri" w:eastAsia="Calibri" w:hAnsi="Calibri" w:cs="Calibri"/>
          <w:sz w:val="20"/>
        </w:rPr>
        <w:t xml:space="preserve">Do you have public liability insurance (minimum $10 million cover)? </w:t>
      </w:r>
      <w:r>
        <w:tab/>
      </w:r>
      <w:r>
        <w:tab/>
      </w:r>
      <w:r>
        <w:tab/>
      </w:r>
      <w:r w:rsidRPr="3B97C4AA">
        <w:rPr>
          <w:rFonts w:ascii="Calibri" w:eastAsia="Calibri" w:hAnsi="Calibri" w:cs="Calibri"/>
          <w:sz w:val="20"/>
        </w:rPr>
        <w:t>Y / N</w:t>
      </w:r>
    </w:p>
    <w:p w14:paraId="6CE0EBA3" w14:textId="032F7040" w:rsidR="000D185C" w:rsidRDefault="00AC4EC0" w:rsidP="3B97C4AA">
      <w:pPr>
        <w:numPr>
          <w:ilvl w:val="0"/>
          <w:numId w:val="2"/>
        </w:numPr>
        <w:ind w:right="-508"/>
        <w:rPr>
          <w:rFonts w:ascii="Calibri" w:eastAsia="Calibri" w:hAnsi="Calibri" w:cs="Calibri"/>
          <w:sz w:val="20"/>
        </w:rPr>
      </w:pPr>
      <w:r w:rsidRPr="3B97C4AA">
        <w:rPr>
          <w:rFonts w:ascii="Calibri" w:eastAsia="Calibri" w:hAnsi="Calibri" w:cs="Calibri"/>
          <w:sz w:val="20"/>
        </w:rPr>
        <w:t>If not, are you prepared to obtain the relevant insurance cover?</w:t>
      </w:r>
      <w:r>
        <w:tab/>
      </w:r>
      <w:r>
        <w:tab/>
      </w:r>
      <w:r>
        <w:tab/>
      </w:r>
      <w:r w:rsidRPr="3B97C4AA">
        <w:rPr>
          <w:rFonts w:ascii="Calibri" w:eastAsia="Calibri" w:hAnsi="Calibri" w:cs="Calibri"/>
          <w:sz w:val="20"/>
        </w:rPr>
        <w:t>Y / N</w:t>
      </w:r>
    </w:p>
    <w:p w14:paraId="0BBCCA79" w14:textId="48B299BA" w:rsidR="000D185C" w:rsidRDefault="00AC4EC0" w:rsidP="3B97C4AA">
      <w:pPr>
        <w:numPr>
          <w:ilvl w:val="0"/>
          <w:numId w:val="2"/>
        </w:numPr>
        <w:ind w:right="-508"/>
        <w:rPr>
          <w:rFonts w:ascii="Calibri" w:eastAsia="Calibri" w:hAnsi="Calibri" w:cs="Calibri"/>
          <w:sz w:val="20"/>
        </w:rPr>
      </w:pPr>
      <w:r w:rsidRPr="3B97C4AA">
        <w:rPr>
          <w:rFonts w:ascii="Calibri" w:eastAsia="Calibri" w:hAnsi="Calibri" w:cs="Calibri"/>
          <w:sz w:val="20"/>
        </w:rPr>
        <w:t xml:space="preserve">Do you have </w:t>
      </w:r>
      <w:r w:rsidR="003F71F5" w:rsidRPr="3B97C4AA">
        <w:rPr>
          <w:rFonts w:ascii="Calibri" w:eastAsia="Calibri" w:hAnsi="Calibri" w:cs="Calibri"/>
          <w:sz w:val="20"/>
        </w:rPr>
        <w:t>w</w:t>
      </w:r>
      <w:r w:rsidRPr="3B97C4AA">
        <w:rPr>
          <w:rFonts w:ascii="Calibri" w:eastAsia="Calibri" w:hAnsi="Calibri" w:cs="Calibri"/>
          <w:sz w:val="20"/>
        </w:rPr>
        <w:t xml:space="preserve">orkers </w:t>
      </w:r>
      <w:r w:rsidR="003F71F5" w:rsidRPr="3B97C4AA">
        <w:rPr>
          <w:rFonts w:ascii="Calibri" w:eastAsia="Calibri" w:hAnsi="Calibri" w:cs="Calibri"/>
          <w:sz w:val="20"/>
        </w:rPr>
        <w:t>c</w:t>
      </w:r>
      <w:r w:rsidRPr="3B97C4AA">
        <w:rPr>
          <w:rFonts w:ascii="Calibri" w:eastAsia="Calibri" w:hAnsi="Calibri" w:cs="Calibri"/>
          <w:sz w:val="20"/>
        </w:rPr>
        <w:t>ompensation insurance?</w:t>
      </w:r>
      <w:r>
        <w:tab/>
      </w:r>
      <w:r>
        <w:tab/>
      </w:r>
      <w:r>
        <w:tab/>
      </w:r>
      <w:r>
        <w:tab/>
      </w:r>
      <w:r>
        <w:tab/>
      </w:r>
      <w:r w:rsidRPr="3B97C4AA">
        <w:rPr>
          <w:rFonts w:ascii="Calibri" w:eastAsia="Calibri" w:hAnsi="Calibri" w:cs="Calibri"/>
          <w:sz w:val="20"/>
        </w:rPr>
        <w:t>Y / N / NA</w:t>
      </w:r>
    </w:p>
    <w:p w14:paraId="64B039FA" w14:textId="10A36E6F" w:rsidR="000D185C" w:rsidRDefault="00AC4EC0" w:rsidP="3B97C4AA">
      <w:pPr>
        <w:numPr>
          <w:ilvl w:val="0"/>
          <w:numId w:val="2"/>
        </w:numP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sz w:val="20"/>
        </w:rPr>
      </w:pPr>
      <w:r w:rsidRPr="3B97C4AA">
        <w:rPr>
          <w:rFonts w:ascii="Calibri" w:eastAsia="Calibri" w:hAnsi="Calibri" w:cs="Calibri"/>
          <w:sz w:val="20"/>
        </w:rPr>
        <w:t xml:space="preserve">Is the </w:t>
      </w:r>
      <w:r w:rsidR="003F71F5" w:rsidRPr="3B97C4AA">
        <w:rPr>
          <w:rFonts w:ascii="Calibri" w:eastAsia="Calibri" w:hAnsi="Calibri" w:cs="Calibri"/>
          <w:sz w:val="20"/>
        </w:rPr>
        <w:t>a</w:t>
      </w:r>
      <w:r w:rsidRPr="3B97C4AA">
        <w:rPr>
          <w:rFonts w:ascii="Calibri" w:eastAsia="Calibri" w:hAnsi="Calibri" w:cs="Calibri"/>
          <w:sz w:val="20"/>
        </w:rPr>
        <w:t>pplicant the landowner (</w:t>
      </w:r>
      <w:r w:rsidR="002775D8" w:rsidRPr="3B97C4AA">
        <w:rPr>
          <w:rFonts w:ascii="Calibri" w:eastAsia="Calibri" w:hAnsi="Calibri" w:cs="Calibri"/>
          <w:sz w:val="20"/>
        </w:rPr>
        <w:t>the</w:t>
      </w:r>
      <w:r w:rsidRPr="3B97C4AA">
        <w:rPr>
          <w:rFonts w:ascii="Calibri" w:eastAsia="Calibri" w:hAnsi="Calibri" w:cs="Calibri"/>
          <w:sz w:val="20"/>
        </w:rPr>
        <w:t xml:space="preserve"> registered land title holder?</w:t>
      </w:r>
      <w:proofErr w:type="gramStart"/>
      <w:r w:rsidRPr="3B97C4AA">
        <w:rPr>
          <w:rFonts w:ascii="Calibri" w:eastAsia="Calibri" w:hAnsi="Calibri" w:cs="Calibri"/>
          <w:sz w:val="20"/>
        </w:rPr>
        <w:t>)</w:t>
      </w:r>
      <w:proofErr w:type="gramEnd"/>
      <w:r w:rsidRPr="3B97C4AA">
        <w:rPr>
          <w:rFonts w:ascii="Calibri" w:eastAsia="Calibri" w:hAnsi="Calibri" w:cs="Calibri"/>
          <w:sz w:val="20"/>
        </w:rPr>
        <w:t xml:space="preserve">                              </w:t>
      </w:r>
      <w:r>
        <w:tab/>
      </w:r>
      <w:r w:rsidRPr="3B97C4AA">
        <w:rPr>
          <w:rFonts w:ascii="Calibri" w:eastAsia="Calibri" w:hAnsi="Calibri" w:cs="Calibri"/>
          <w:sz w:val="20"/>
        </w:rPr>
        <w:t xml:space="preserve"> Y / N </w:t>
      </w:r>
      <w:r>
        <w:tab/>
      </w:r>
      <w:r>
        <w:tab/>
      </w:r>
      <w:r w:rsidRPr="3B97C4AA">
        <w:rPr>
          <w:rFonts w:ascii="Calibri" w:eastAsia="Calibri" w:hAnsi="Calibri" w:cs="Calibri"/>
          <w:sz w:val="20"/>
        </w:rPr>
        <w:t xml:space="preserve"> </w:t>
      </w:r>
    </w:p>
    <w:p w14:paraId="57AD2A99" w14:textId="76136994" w:rsidR="000D185C" w:rsidRDefault="00AC4EC0" w:rsidP="3B97C4AA">
      <w:pPr>
        <w:numPr>
          <w:ilvl w:val="0"/>
          <w:numId w:val="2"/>
        </w:numP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sz w:val="20"/>
        </w:rPr>
      </w:pPr>
      <w:r w:rsidRPr="3B97C4AA">
        <w:rPr>
          <w:rFonts w:ascii="Calibri" w:eastAsia="Calibri" w:hAnsi="Calibri" w:cs="Calibri"/>
          <w:sz w:val="20"/>
        </w:rPr>
        <w:t xml:space="preserve">If the </w:t>
      </w:r>
      <w:r w:rsidR="003F71F5" w:rsidRPr="3B97C4AA">
        <w:rPr>
          <w:rFonts w:ascii="Calibri" w:eastAsia="Calibri" w:hAnsi="Calibri" w:cs="Calibri"/>
          <w:sz w:val="20"/>
        </w:rPr>
        <w:t>a</w:t>
      </w:r>
      <w:r w:rsidRPr="3B97C4AA">
        <w:rPr>
          <w:rFonts w:ascii="Calibri" w:eastAsia="Calibri" w:hAnsi="Calibri" w:cs="Calibri"/>
          <w:sz w:val="20"/>
        </w:rPr>
        <w:t xml:space="preserve">pplicant is </w:t>
      </w:r>
      <w:proofErr w:type="gramStart"/>
      <w:r w:rsidRPr="3B97C4AA">
        <w:rPr>
          <w:rFonts w:ascii="Calibri" w:eastAsia="Calibri" w:hAnsi="Calibri" w:cs="Calibri"/>
          <w:sz w:val="20"/>
        </w:rPr>
        <w:t>NOT</w:t>
      </w:r>
      <w:proofErr w:type="gramEnd"/>
      <w:r w:rsidRPr="3B97C4AA">
        <w:rPr>
          <w:rFonts w:ascii="Calibri" w:eastAsia="Calibri" w:hAnsi="Calibri" w:cs="Calibri"/>
          <w:sz w:val="20"/>
        </w:rPr>
        <w:t xml:space="preserve"> the landowner are you able to obtain consent from the owner to make the </w:t>
      </w:r>
      <w:r w:rsidR="003F71F5" w:rsidRPr="3B97C4AA">
        <w:rPr>
          <w:rFonts w:ascii="Calibri" w:eastAsia="Calibri" w:hAnsi="Calibri" w:cs="Calibri"/>
          <w:sz w:val="20"/>
        </w:rPr>
        <w:t>a</w:t>
      </w:r>
      <w:r w:rsidRPr="3B97C4AA">
        <w:rPr>
          <w:rFonts w:ascii="Calibri" w:eastAsia="Calibri" w:hAnsi="Calibri" w:cs="Calibri"/>
          <w:sz w:val="20"/>
        </w:rPr>
        <w:t>pplication?</w:t>
      </w:r>
      <w:r>
        <w:tab/>
      </w:r>
      <w:r w:rsidRPr="3B97C4AA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</w:t>
      </w:r>
      <w:r w:rsidR="006272B3" w:rsidRPr="3B97C4AA">
        <w:rPr>
          <w:rFonts w:ascii="Calibri" w:eastAsia="Calibri" w:hAnsi="Calibri" w:cs="Calibri"/>
          <w:sz w:val="20"/>
        </w:rPr>
        <w:t xml:space="preserve">           </w:t>
      </w:r>
      <w:r w:rsidRPr="3B97C4AA">
        <w:rPr>
          <w:rFonts w:ascii="Calibri" w:eastAsia="Calibri" w:hAnsi="Calibri" w:cs="Calibri"/>
          <w:sz w:val="20"/>
        </w:rPr>
        <w:t xml:space="preserve"> Y / N</w:t>
      </w:r>
    </w:p>
    <w:p w14:paraId="2948164F" w14:textId="3664ECD1" w:rsidR="000D185C" w:rsidRDefault="00AC4EC0" w:rsidP="3B97C4AA">
      <w:pPr>
        <w:numPr>
          <w:ilvl w:val="0"/>
          <w:numId w:val="2"/>
        </w:numP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sz w:val="20"/>
        </w:rPr>
      </w:pPr>
      <w:r w:rsidRPr="3B97C4AA">
        <w:rPr>
          <w:rFonts w:ascii="Calibri" w:eastAsia="Calibri" w:hAnsi="Calibri" w:cs="Calibri"/>
          <w:sz w:val="20"/>
        </w:rPr>
        <w:t xml:space="preserve">Is it the landowner’s intention to retain the property for the next 10 years?           </w:t>
      </w:r>
      <w:r>
        <w:tab/>
      </w:r>
      <w:r w:rsidRPr="3B97C4AA">
        <w:rPr>
          <w:rFonts w:ascii="Calibri" w:eastAsia="Calibri" w:hAnsi="Calibri" w:cs="Calibri"/>
          <w:sz w:val="20"/>
        </w:rPr>
        <w:t>Y / N</w:t>
      </w:r>
    </w:p>
    <w:p w14:paraId="2629F255" w14:textId="66BC97C6" w:rsidR="3B97C4AA" w:rsidRDefault="3B97C4AA" w:rsidP="3B97C4AA">
      <w:pPr>
        <w:numPr>
          <w:ilvl w:val="0"/>
          <w:numId w:val="2"/>
        </w:numP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sz w:val="20"/>
        </w:rPr>
      </w:pPr>
      <w:r w:rsidRPr="3B97C4AA">
        <w:rPr>
          <w:rFonts w:ascii="Calibri" w:eastAsia="Calibri" w:hAnsi="Calibri" w:cs="Calibri"/>
          <w:sz w:val="20"/>
        </w:rPr>
        <w:t>Have you completed the assisted goal setting exercise on the LLS website project page and attached you worksheet with this proposal</w:t>
      </w:r>
      <w:r>
        <w:tab/>
      </w:r>
      <w:r>
        <w:tab/>
      </w:r>
      <w:r w:rsidRPr="3B97C4AA">
        <w:rPr>
          <w:rFonts w:ascii="Calibri" w:eastAsia="Calibri" w:hAnsi="Calibri" w:cs="Calibri"/>
          <w:sz w:val="20"/>
        </w:rPr>
        <w:t>Y/</w:t>
      </w:r>
      <w:proofErr w:type="gramStart"/>
      <w:r w:rsidRPr="3B97C4AA">
        <w:rPr>
          <w:rFonts w:ascii="Calibri" w:eastAsia="Calibri" w:hAnsi="Calibri" w:cs="Calibri"/>
          <w:sz w:val="20"/>
        </w:rPr>
        <w:t>N</w:t>
      </w:r>
      <w:proofErr w:type="gramEnd"/>
    </w:p>
    <w:p w14:paraId="293BD3DE" w14:textId="77777777" w:rsidR="000D185C" w:rsidRDefault="00AC4EC0">
      <w:pPr>
        <w:ind w:right="-50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14:paraId="773BAD95" w14:textId="77777777" w:rsidR="000D185C" w:rsidRDefault="000D185C">
      <w:pPr>
        <w:ind w:right="-508"/>
        <w:rPr>
          <w:rFonts w:ascii="Calibri" w:eastAsia="Calibri" w:hAnsi="Calibri" w:cs="Calibri"/>
          <w:sz w:val="20"/>
        </w:rPr>
      </w:pPr>
    </w:p>
    <w:p w14:paraId="7DE90D7E" w14:textId="51D7D7E6" w:rsidR="003B09A1" w:rsidRDefault="003B09A1">
      <w:pPr>
        <w:ind w:right="-508"/>
        <w:rPr>
          <w:rFonts w:ascii="Calibri" w:eastAsia="Calibri" w:hAnsi="Calibri" w:cs="Calibri"/>
          <w:sz w:val="20"/>
        </w:rPr>
      </w:pPr>
    </w:p>
    <w:p w14:paraId="60827469" w14:textId="77777777" w:rsidR="00C243FC" w:rsidRDefault="00C243FC">
      <w:pPr>
        <w:ind w:right="-508"/>
        <w:rPr>
          <w:rFonts w:ascii="Calibri" w:eastAsia="Calibri" w:hAnsi="Calibri" w:cs="Calibri"/>
          <w:sz w:val="20"/>
        </w:rPr>
      </w:pPr>
    </w:p>
    <w:p w14:paraId="50060BE1" w14:textId="77777777" w:rsidR="003B09A1" w:rsidRDefault="003B09A1">
      <w:pPr>
        <w:ind w:right="-508"/>
        <w:rPr>
          <w:rFonts w:ascii="Calibri" w:eastAsia="Calibri" w:hAnsi="Calibri" w:cs="Calibri"/>
          <w:sz w:val="20"/>
        </w:rPr>
      </w:pPr>
    </w:p>
    <w:p w14:paraId="6396D944" w14:textId="77777777" w:rsidR="003B09A1" w:rsidRDefault="003B09A1">
      <w:pPr>
        <w:ind w:right="-508"/>
        <w:rPr>
          <w:rFonts w:ascii="Calibri" w:eastAsia="Calibri" w:hAnsi="Calibri" w:cs="Calibri"/>
          <w:sz w:val="20"/>
        </w:rPr>
      </w:pPr>
    </w:p>
    <w:p w14:paraId="5581DF14" w14:textId="77777777" w:rsidR="003B09A1" w:rsidRDefault="003B09A1">
      <w:pPr>
        <w:ind w:right="-508"/>
        <w:rPr>
          <w:rFonts w:ascii="Calibri" w:eastAsia="Calibri" w:hAnsi="Calibri" w:cs="Calibri"/>
          <w:sz w:val="20"/>
        </w:rPr>
      </w:pPr>
    </w:p>
    <w:p w14:paraId="69221F21" w14:textId="77777777" w:rsidR="003B09A1" w:rsidRDefault="003B09A1">
      <w:pPr>
        <w:ind w:right="-508"/>
        <w:rPr>
          <w:rFonts w:ascii="Calibri" w:eastAsia="Calibri" w:hAnsi="Calibri" w:cs="Calibri"/>
          <w:sz w:val="20"/>
        </w:rPr>
      </w:pPr>
    </w:p>
    <w:p w14:paraId="477F2756" w14:textId="77777777" w:rsidR="000D185C" w:rsidRDefault="00AC4EC0">
      <w:pPr>
        <w:shd w:val="clear" w:color="auto" w:fill="76923C"/>
        <w:jc w:val="both"/>
        <w:rPr>
          <w:rFonts w:ascii="Calibri" w:eastAsia="Calibri" w:hAnsi="Calibri" w:cs="Calibri"/>
          <w:b/>
          <w:color w:val="FFFFFF"/>
        </w:rPr>
      </w:pPr>
      <w:r w:rsidRPr="003431CB">
        <w:rPr>
          <w:rFonts w:ascii="Calibri" w:eastAsia="Calibri" w:hAnsi="Calibri" w:cs="Calibri"/>
          <w:b/>
        </w:rPr>
        <w:t xml:space="preserve">3) CRITERIA </w:t>
      </w:r>
    </w:p>
    <w:p w14:paraId="7414F1F8" w14:textId="77777777" w:rsidR="000D185C" w:rsidRDefault="000D185C">
      <w:pPr>
        <w:jc w:val="both"/>
        <w:rPr>
          <w:rFonts w:ascii="Calibri" w:eastAsia="Calibri" w:hAnsi="Calibri" w:cs="Calibri"/>
          <w:b/>
          <w:sz w:val="20"/>
        </w:rPr>
      </w:pPr>
    </w:p>
    <w:p w14:paraId="6293AE3A" w14:textId="05EC1F0A" w:rsidR="000D185C" w:rsidRDefault="2679E5D2" w:rsidP="7C7F7CF6">
      <w:pPr>
        <w:jc w:val="both"/>
        <w:rPr>
          <w:rFonts w:ascii="Calibri" w:eastAsia="Calibri" w:hAnsi="Calibri" w:cs="Calibri"/>
          <w:sz w:val="20"/>
        </w:rPr>
      </w:pPr>
      <w:r w:rsidRPr="7C7F7CF6">
        <w:rPr>
          <w:rFonts w:ascii="Calibri" w:eastAsia="Calibri" w:hAnsi="Calibri" w:cs="Calibri"/>
          <w:sz w:val="20"/>
        </w:rPr>
        <w:t xml:space="preserve">All </w:t>
      </w:r>
      <w:r w:rsidR="227C3455" w:rsidRPr="7C7F7CF6">
        <w:rPr>
          <w:rFonts w:ascii="Calibri" w:eastAsia="Calibri" w:hAnsi="Calibri" w:cs="Calibri"/>
          <w:sz w:val="20"/>
        </w:rPr>
        <w:t>successful project proposal</w:t>
      </w:r>
      <w:r w:rsidR="7E1BAEBC" w:rsidRPr="7C7F7CF6">
        <w:rPr>
          <w:rFonts w:ascii="Calibri" w:eastAsia="Calibri" w:hAnsi="Calibri" w:cs="Calibri"/>
          <w:sz w:val="20"/>
        </w:rPr>
        <w:t xml:space="preserve"> landholders</w:t>
      </w:r>
      <w:r w:rsidRPr="7C7F7CF6">
        <w:rPr>
          <w:rFonts w:ascii="Calibri" w:eastAsia="Calibri" w:hAnsi="Calibri" w:cs="Calibri"/>
          <w:sz w:val="20"/>
        </w:rPr>
        <w:t xml:space="preserve"> will </w:t>
      </w:r>
      <w:r w:rsidR="10699B86" w:rsidRPr="7C7F7CF6">
        <w:rPr>
          <w:rFonts w:ascii="Calibri" w:eastAsia="Calibri" w:hAnsi="Calibri" w:cs="Calibri"/>
          <w:sz w:val="20"/>
        </w:rPr>
        <w:t xml:space="preserve">be required to </w:t>
      </w:r>
      <w:r w:rsidR="2F798500" w:rsidRPr="7C7F7CF6">
        <w:rPr>
          <w:rFonts w:ascii="Calibri" w:eastAsia="Calibri" w:hAnsi="Calibri" w:cs="Calibri"/>
          <w:sz w:val="20"/>
        </w:rPr>
        <w:t xml:space="preserve">participate in </w:t>
      </w:r>
      <w:r w:rsidR="77677327" w:rsidRPr="7C7F7CF6">
        <w:rPr>
          <w:rFonts w:ascii="Calibri" w:eastAsia="Calibri" w:hAnsi="Calibri" w:cs="Calibri"/>
          <w:sz w:val="20"/>
        </w:rPr>
        <w:t xml:space="preserve">an </w:t>
      </w:r>
      <w:r w:rsidR="10699B86" w:rsidRPr="7C7F7CF6">
        <w:rPr>
          <w:rFonts w:ascii="Calibri" w:eastAsia="Calibri" w:hAnsi="Calibri" w:cs="Calibri"/>
          <w:sz w:val="20"/>
        </w:rPr>
        <w:t>evaluation</w:t>
      </w:r>
      <w:r w:rsidR="5570689B" w:rsidRPr="7C7F7CF6">
        <w:rPr>
          <w:rFonts w:ascii="Calibri" w:eastAsia="Calibri" w:hAnsi="Calibri" w:cs="Calibri"/>
          <w:sz w:val="20"/>
        </w:rPr>
        <w:t xml:space="preserve"> at the </w:t>
      </w:r>
      <w:r w:rsidR="2ABE474D" w:rsidRPr="7C7F7CF6">
        <w:rPr>
          <w:rFonts w:ascii="Calibri" w:eastAsia="Calibri" w:hAnsi="Calibri" w:cs="Calibri"/>
          <w:sz w:val="20"/>
        </w:rPr>
        <w:t>completion</w:t>
      </w:r>
      <w:r w:rsidR="10699B86" w:rsidRPr="7C7F7CF6">
        <w:rPr>
          <w:rFonts w:ascii="Calibri" w:eastAsia="Calibri" w:hAnsi="Calibri" w:cs="Calibri"/>
          <w:sz w:val="20"/>
        </w:rPr>
        <w:t xml:space="preserve"> of the</w:t>
      </w:r>
      <w:r w:rsidR="4FCB7965" w:rsidRPr="7C7F7CF6">
        <w:rPr>
          <w:rFonts w:ascii="Calibri" w:eastAsia="Calibri" w:hAnsi="Calibri" w:cs="Calibri"/>
          <w:sz w:val="20"/>
        </w:rPr>
        <w:t xml:space="preserve"> on-ground works</w:t>
      </w:r>
      <w:r w:rsidR="01895FBA" w:rsidRPr="7C7F7CF6">
        <w:rPr>
          <w:rFonts w:ascii="Calibri" w:eastAsia="Calibri" w:hAnsi="Calibri" w:cs="Calibri"/>
          <w:sz w:val="20"/>
        </w:rPr>
        <w:t xml:space="preserve"> stage</w:t>
      </w:r>
      <w:r w:rsidR="77677327" w:rsidRPr="7C7F7CF6">
        <w:rPr>
          <w:rFonts w:ascii="Calibri" w:eastAsia="Calibri" w:hAnsi="Calibri" w:cs="Calibri"/>
          <w:sz w:val="20"/>
        </w:rPr>
        <w:t>.</w:t>
      </w:r>
    </w:p>
    <w:p w14:paraId="09DA50F3" w14:textId="77777777" w:rsidR="007F2B24" w:rsidRDefault="007F2B24">
      <w:pPr>
        <w:jc w:val="both"/>
        <w:rPr>
          <w:rFonts w:ascii="Calibri" w:eastAsia="Calibri" w:hAnsi="Calibri" w:cs="Calibri"/>
          <w:b/>
          <w:sz w:val="20"/>
        </w:rPr>
      </w:pPr>
    </w:p>
    <w:p w14:paraId="1B621B55" w14:textId="6A7D8295" w:rsidR="000D185C" w:rsidRDefault="2679E5D2" w:rsidP="7C7F7CF6">
      <w:pPr>
        <w:jc w:val="both"/>
        <w:rPr>
          <w:rFonts w:ascii="Calibri" w:eastAsia="Calibri" w:hAnsi="Calibri" w:cs="Calibri"/>
          <w:sz w:val="20"/>
        </w:rPr>
      </w:pPr>
      <w:r w:rsidRPr="7C7F7CF6">
        <w:rPr>
          <w:rFonts w:ascii="Calibri" w:eastAsia="Calibri" w:hAnsi="Calibri" w:cs="Calibri"/>
          <w:b/>
          <w:bCs/>
          <w:sz w:val="20"/>
        </w:rPr>
        <w:t>How much funding is available?</w:t>
      </w:r>
      <w:r w:rsidR="4E5D6CD0" w:rsidRPr="7C7F7CF6">
        <w:rPr>
          <w:rFonts w:ascii="Calibri" w:eastAsia="Calibri" w:hAnsi="Calibri" w:cs="Calibri"/>
          <w:b/>
          <w:bCs/>
          <w:sz w:val="20"/>
        </w:rPr>
        <w:t xml:space="preserve"> </w:t>
      </w:r>
      <w:r w:rsidRPr="7C7F7CF6">
        <w:rPr>
          <w:rFonts w:ascii="Calibri" w:eastAsia="Calibri" w:hAnsi="Calibri" w:cs="Calibri"/>
          <w:sz w:val="20"/>
        </w:rPr>
        <w:t>There is no set funding limit however each proposal will be competitively ranked against other proposals. Those with a higher in-kind contribution will be assessed more favourably. The landholder contribution can include in-kind labour contribution.</w:t>
      </w:r>
    </w:p>
    <w:p w14:paraId="7FA761CA" w14:textId="77777777" w:rsidR="000D185C" w:rsidRDefault="000D185C">
      <w:pPr>
        <w:jc w:val="both"/>
        <w:rPr>
          <w:rFonts w:ascii="Calibri" w:eastAsia="Calibri" w:hAnsi="Calibri" w:cs="Calibri"/>
          <w:sz w:val="20"/>
        </w:rPr>
      </w:pPr>
    </w:p>
    <w:p w14:paraId="0F3BE79C" w14:textId="267667AE" w:rsidR="000D185C" w:rsidRDefault="2679E5D2" w:rsidP="43CECB6C">
      <w:pPr>
        <w:jc w:val="both"/>
        <w:rPr>
          <w:rFonts w:ascii="Calibri" w:eastAsia="Calibri" w:hAnsi="Calibri" w:cs="Calibri"/>
          <w:sz w:val="20"/>
        </w:rPr>
      </w:pPr>
      <w:r w:rsidRPr="43CECB6C">
        <w:rPr>
          <w:rFonts w:ascii="Calibri" w:eastAsia="Calibri" w:hAnsi="Calibri" w:cs="Calibri"/>
          <w:b/>
          <w:bCs/>
          <w:sz w:val="20"/>
        </w:rPr>
        <w:t>What funding activities aren’t funded?</w:t>
      </w:r>
      <w:r w:rsidR="60373189" w:rsidRPr="43CECB6C">
        <w:rPr>
          <w:rFonts w:ascii="Calibri" w:eastAsia="Calibri" w:hAnsi="Calibri" w:cs="Calibri"/>
          <w:b/>
          <w:bCs/>
          <w:sz w:val="20"/>
        </w:rPr>
        <w:t xml:space="preserve"> </w:t>
      </w:r>
      <w:bookmarkStart w:id="0" w:name="_heading=h.gjdgxs"/>
      <w:bookmarkEnd w:id="0"/>
      <w:r w:rsidRPr="43CECB6C">
        <w:rPr>
          <w:rFonts w:ascii="Calibri" w:eastAsia="Calibri" w:hAnsi="Calibri" w:cs="Calibri"/>
          <w:sz w:val="20"/>
        </w:rPr>
        <w:t>Activities NOT funded include statutory weed and pest animal control; weed control where a current long-term NWLLS grazing permit extends; boundary and exclusion fencing; clearing of native vegetation.</w:t>
      </w:r>
    </w:p>
    <w:p w14:paraId="0830FABB" w14:textId="77777777" w:rsidR="000D185C" w:rsidRDefault="000D185C">
      <w:pPr>
        <w:jc w:val="both"/>
        <w:rPr>
          <w:rFonts w:ascii="Calibri" w:eastAsia="Calibri" w:hAnsi="Calibri" w:cs="Calibri"/>
          <w:sz w:val="20"/>
        </w:rPr>
      </w:pPr>
    </w:p>
    <w:p w14:paraId="21CB882A" w14:textId="7DEED547" w:rsidR="000D185C" w:rsidRDefault="2679E5D2" w:rsidP="7C7F7CF6">
      <w:pPr>
        <w:jc w:val="both"/>
        <w:rPr>
          <w:rFonts w:ascii="Calibri" w:eastAsia="Calibri" w:hAnsi="Calibri" w:cs="Calibri"/>
          <w:sz w:val="20"/>
        </w:rPr>
      </w:pPr>
      <w:r w:rsidRPr="7C7F7CF6">
        <w:rPr>
          <w:rFonts w:ascii="Calibri" w:eastAsia="Calibri" w:hAnsi="Calibri" w:cs="Calibri"/>
          <w:b/>
          <w:bCs/>
          <w:sz w:val="20"/>
        </w:rPr>
        <w:t>How long do I have to complete my project?</w:t>
      </w:r>
      <w:r w:rsidR="25AAA7FD" w:rsidRPr="7C7F7CF6">
        <w:rPr>
          <w:rFonts w:ascii="Calibri" w:eastAsia="Calibri" w:hAnsi="Calibri" w:cs="Calibri"/>
          <w:b/>
          <w:bCs/>
          <w:sz w:val="20"/>
        </w:rPr>
        <w:t xml:space="preserve"> </w:t>
      </w:r>
      <w:r w:rsidR="0DF7BE8C" w:rsidRPr="7C7F7CF6">
        <w:rPr>
          <w:rFonts w:ascii="Calibri" w:eastAsia="Calibri" w:hAnsi="Calibri" w:cs="Calibri"/>
          <w:sz w:val="20"/>
        </w:rPr>
        <w:t>O</w:t>
      </w:r>
      <w:r w:rsidR="5638A765" w:rsidRPr="7C7F7CF6">
        <w:rPr>
          <w:rFonts w:ascii="Calibri" w:eastAsia="Calibri" w:hAnsi="Calibri" w:cs="Calibri"/>
          <w:sz w:val="20"/>
        </w:rPr>
        <w:t xml:space="preserve">n-ground works </w:t>
      </w:r>
      <w:r w:rsidR="00750887" w:rsidRPr="7C7F7CF6">
        <w:rPr>
          <w:rFonts w:ascii="Calibri" w:eastAsia="Calibri" w:hAnsi="Calibri" w:cs="Calibri"/>
          <w:sz w:val="20"/>
        </w:rPr>
        <w:t>must</w:t>
      </w:r>
      <w:r w:rsidRPr="7C7F7CF6">
        <w:rPr>
          <w:rFonts w:ascii="Calibri" w:eastAsia="Calibri" w:hAnsi="Calibri" w:cs="Calibri"/>
          <w:sz w:val="20"/>
        </w:rPr>
        <w:t xml:space="preserve"> be completed by 30</w:t>
      </w:r>
      <w:r w:rsidRPr="7C7F7CF6">
        <w:rPr>
          <w:rFonts w:ascii="Calibri" w:eastAsia="Calibri" w:hAnsi="Calibri" w:cs="Calibri"/>
          <w:sz w:val="20"/>
          <w:vertAlign w:val="superscript"/>
        </w:rPr>
        <w:t>th</w:t>
      </w:r>
      <w:r w:rsidR="5638A765" w:rsidRPr="7C7F7CF6">
        <w:rPr>
          <w:rFonts w:ascii="Calibri" w:eastAsia="Calibri" w:hAnsi="Calibri" w:cs="Calibri"/>
          <w:sz w:val="20"/>
        </w:rPr>
        <w:t xml:space="preserve"> June 2023</w:t>
      </w:r>
      <w:r w:rsidR="7CBC8D26" w:rsidRPr="7C7F7CF6">
        <w:rPr>
          <w:rFonts w:ascii="Calibri" w:eastAsia="Calibri" w:hAnsi="Calibri" w:cs="Calibri"/>
          <w:sz w:val="20"/>
        </w:rPr>
        <w:t>.</w:t>
      </w:r>
    </w:p>
    <w:p w14:paraId="18336B62" w14:textId="77777777" w:rsidR="000D185C" w:rsidRDefault="000D185C">
      <w:pPr>
        <w:jc w:val="both"/>
        <w:rPr>
          <w:rFonts w:ascii="Calibri" w:eastAsia="Calibri" w:hAnsi="Calibri" w:cs="Calibri"/>
          <w:sz w:val="20"/>
        </w:rPr>
      </w:pPr>
    </w:p>
    <w:p w14:paraId="07AB43F4" w14:textId="77777777" w:rsidR="000D185C" w:rsidRDefault="00AC4EC0">
      <w:pPr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How will my project be assessed?</w:t>
      </w:r>
    </w:p>
    <w:p w14:paraId="0114FB10" w14:textId="3A592F1D" w:rsidR="000D185C" w:rsidRPr="00575ECB" w:rsidRDefault="2679E5D2" w:rsidP="43CECB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</w:rPr>
      </w:pPr>
      <w:r w:rsidRPr="43CECB6C">
        <w:rPr>
          <w:rFonts w:ascii="Calibri" w:eastAsia="Calibri" w:hAnsi="Calibri" w:cs="Calibri"/>
          <w:sz w:val="20"/>
        </w:rPr>
        <w:t xml:space="preserve">All </w:t>
      </w:r>
      <w:r w:rsidR="609F3628" w:rsidRPr="43CECB6C">
        <w:rPr>
          <w:rFonts w:ascii="Calibri" w:eastAsia="Calibri" w:hAnsi="Calibri" w:cs="Calibri"/>
          <w:sz w:val="20"/>
        </w:rPr>
        <w:t>proposals</w:t>
      </w:r>
      <w:r w:rsidRPr="43CECB6C">
        <w:rPr>
          <w:rFonts w:ascii="Calibri" w:eastAsia="Calibri" w:hAnsi="Calibri" w:cs="Calibri"/>
          <w:sz w:val="20"/>
        </w:rPr>
        <w:t xml:space="preserve"> will be ranked by an assessment based on criteria that includes:</w:t>
      </w:r>
    </w:p>
    <w:p w14:paraId="1CF05541" w14:textId="0E23AD9E" w:rsidR="000D185C" w:rsidRDefault="2679E5D2" w:rsidP="2EB24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</w:rPr>
      </w:pPr>
      <w:r w:rsidRPr="2EB24D2D">
        <w:rPr>
          <w:rFonts w:ascii="Calibri" w:eastAsia="Calibri" w:hAnsi="Calibri" w:cs="Calibri"/>
          <w:color w:val="000000" w:themeColor="text1"/>
          <w:sz w:val="20"/>
        </w:rPr>
        <w:t xml:space="preserve">The cost per hectare </w:t>
      </w:r>
      <w:r w:rsidR="014A74CC" w:rsidRPr="2EB24D2D">
        <w:rPr>
          <w:rFonts w:ascii="Calibri" w:eastAsia="Calibri" w:hAnsi="Calibri" w:cs="Calibri"/>
          <w:color w:val="000000" w:themeColor="text1"/>
          <w:sz w:val="20"/>
        </w:rPr>
        <w:t>/ km stream</w:t>
      </w:r>
      <w:r w:rsidRPr="2EB24D2D">
        <w:rPr>
          <w:rFonts w:ascii="Calibri" w:eastAsia="Calibri" w:hAnsi="Calibri" w:cs="Calibri"/>
          <w:color w:val="000000" w:themeColor="text1"/>
          <w:sz w:val="20"/>
        </w:rPr>
        <w:t xml:space="preserve"> </w:t>
      </w:r>
    </w:p>
    <w:p w14:paraId="4B035A2F" w14:textId="77777777" w:rsidR="000D185C" w:rsidRDefault="2679E5D2" w:rsidP="2EB24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</w:rPr>
      </w:pPr>
      <w:r w:rsidRPr="2EB24D2D">
        <w:rPr>
          <w:rFonts w:ascii="Calibri" w:eastAsia="Calibri" w:hAnsi="Calibri" w:cs="Calibri"/>
          <w:color w:val="000000" w:themeColor="text1"/>
          <w:sz w:val="20"/>
        </w:rPr>
        <w:t>The cost and cost share of the project</w:t>
      </w:r>
    </w:p>
    <w:p w14:paraId="5A22821A" w14:textId="5FB035B1" w:rsidR="78FE1F22" w:rsidRDefault="403C6D78" w:rsidP="2EB24D2D">
      <w:pPr>
        <w:numPr>
          <w:ilvl w:val="0"/>
          <w:numId w:val="1"/>
        </w:numPr>
        <w:jc w:val="both"/>
        <w:rPr>
          <w:color w:val="000000" w:themeColor="text1"/>
          <w:sz w:val="20"/>
        </w:rPr>
      </w:pPr>
      <w:r w:rsidRPr="2EB24D2D">
        <w:rPr>
          <w:rFonts w:ascii="Calibri" w:eastAsia="Calibri" w:hAnsi="Calibri" w:cs="Calibri"/>
          <w:color w:val="000000" w:themeColor="text1"/>
          <w:sz w:val="20"/>
        </w:rPr>
        <w:t>The costings are appropriate (provide quotes if possible)</w:t>
      </w:r>
    </w:p>
    <w:p w14:paraId="5AA78B8F" w14:textId="03216971" w:rsidR="000D185C" w:rsidRDefault="2679E5D2" w:rsidP="2EB24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</w:rPr>
      </w:pPr>
      <w:r w:rsidRPr="2EB24D2D">
        <w:rPr>
          <w:rFonts w:ascii="Calibri" w:eastAsia="Calibri" w:hAnsi="Calibri" w:cs="Calibri"/>
          <w:color w:val="000000" w:themeColor="text1"/>
          <w:sz w:val="20"/>
        </w:rPr>
        <w:t>How it contributes to improved soil health</w:t>
      </w:r>
      <w:r w:rsidR="00781A88" w:rsidRPr="2EB24D2D">
        <w:rPr>
          <w:rFonts w:ascii="Calibri" w:eastAsia="Calibri" w:hAnsi="Calibri" w:cs="Calibri"/>
          <w:color w:val="000000" w:themeColor="text1"/>
          <w:sz w:val="20"/>
        </w:rPr>
        <w:t xml:space="preserve">, riparian </w:t>
      </w:r>
      <w:proofErr w:type="gramStart"/>
      <w:r w:rsidR="00781A88" w:rsidRPr="2EB24D2D">
        <w:rPr>
          <w:rFonts w:ascii="Calibri" w:eastAsia="Calibri" w:hAnsi="Calibri" w:cs="Calibri"/>
          <w:color w:val="000000" w:themeColor="text1"/>
          <w:sz w:val="20"/>
        </w:rPr>
        <w:t>areas</w:t>
      </w:r>
      <w:proofErr w:type="gramEnd"/>
      <w:r w:rsidR="00781A88" w:rsidRPr="2EB24D2D">
        <w:rPr>
          <w:rFonts w:ascii="Calibri" w:eastAsia="Calibri" w:hAnsi="Calibri" w:cs="Calibri"/>
          <w:color w:val="000000" w:themeColor="text1"/>
          <w:sz w:val="20"/>
        </w:rPr>
        <w:t xml:space="preserve"> or groundcover</w:t>
      </w:r>
      <w:r w:rsidR="6DCFCD26" w:rsidRPr="2EB24D2D">
        <w:rPr>
          <w:rFonts w:ascii="Calibri" w:eastAsia="Calibri" w:hAnsi="Calibri" w:cs="Calibri"/>
          <w:color w:val="000000" w:themeColor="text1"/>
          <w:sz w:val="20"/>
        </w:rPr>
        <w:t xml:space="preserve"> and th</w:t>
      </w:r>
      <w:r w:rsidR="3144A1AE" w:rsidRPr="2EB24D2D">
        <w:rPr>
          <w:rFonts w:ascii="Calibri" w:eastAsia="Calibri" w:hAnsi="Calibri" w:cs="Calibri"/>
          <w:color w:val="000000" w:themeColor="text1"/>
          <w:sz w:val="20"/>
        </w:rPr>
        <w:t>at the</w:t>
      </w:r>
      <w:r w:rsidR="6DCFCD26" w:rsidRPr="2EB24D2D">
        <w:rPr>
          <w:rFonts w:ascii="Calibri" w:eastAsia="Calibri" w:hAnsi="Calibri" w:cs="Calibri"/>
          <w:color w:val="000000" w:themeColor="text1"/>
          <w:sz w:val="20"/>
        </w:rPr>
        <w:t xml:space="preserve"> works are technically sound</w:t>
      </w:r>
    </w:p>
    <w:p w14:paraId="68A1E43C" w14:textId="77777777" w:rsidR="000D185C" w:rsidRDefault="000D185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color w:val="000000"/>
          <w:sz w:val="20"/>
        </w:rPr>
      </w:pPr>
    </w:p>
    <w:p w14:paraId="0E65ED06" w14:textId="4B70716E" w:rsidR="000D185C" w:rsidRPr="00475D9D" w:rsidRDefault="71D94318" w:rsidP="63887509">
      <w:pPr>
        <w:shd w:val="clear" w:color="auto" w:fill="76923C" w:themeFill="accent3" w:themeFillShade="BF"/>
        <w:jc w:val="both"/>
        <w:rPr>
          <w:rFonts w:ascii="Calibri" w:eastAsia="Calibri" w:hAnsi="Calibri" w:cs="Calibri"/>
          <w:b/>
          <w:bCs/>
          <w:color w:val="FFFFFF" w:themeColor="background1"/>
        </w:rPr>
      </w:pPr>
      <w:r w:rsidRPr="003431CB">
        <w:rPr>
          <w:rFonts w:ascii="Calibri" w:eastAsia="Calibri" w:hAnsi="Calibri" w:cs="Calibri"/>
          <w:b/>
          <w:bCs/>
        </w:rPr>
        <w:t>4</w:t>
      </w:r>
      <w:r w:rsidR="00AC4EC0" w:rsidRPr="003431CB">
        <w:rPr>
          <w:rFonts w:ascii="Calibri" w:eastAsia="Calibri" w:hAnsi="Calibri" w:cs="Calibri"/>
          <w:b/>
          <w:bCs/>
        </w:rPr>
        <w:t>) ACTIVITIES (Indicate which your project in</w:t>
      </w:r>
      <w:r w:rsidR="41A7D593" w:rsidRPr="003431CB">
        <w:rPr>
          <w:rFonts w:ascii="Calibri" w:eastAsia="Calibri" w:hAnsi="Calibri" w:cs="Calibri"/>
          <w:b/>
          <w:bCs/>
        </w:rPr>
        <w:t>cludes</w:t>
      </w:r>
      <w:r w:rsidR="00AC4EC0" w:rsidRPr="003431CB">
        <w:rPr>
          <w:rFonts w:ascii="Calibri" w:eastAsia="Calibri" w:hAnsi="Calibri" w:cs="Calibri"/>
          <w:b/>
          <w:bCs/>
        </w:rPr>
        <w:t>)</w:t>
      </w:r>
    </w:p>
    <w:tbl>
      <w:tblPr>
        <w:tblStyle w:val="ListTable3"/>
        <w:tblW w:w="9638" w:type="dxa"/>
        <w:tblLayout w:type="fixed"/>
        <w:tblLook w:val="0400" w:firstRow="0" w:lastRow="0" w:firstColumn="0" w:lastColumn="0" w:noHBand="0" w:noVBand="1"/>
      </w:tblPr>
      <w:tblGrid>
        <w:gridCol w:w="421"/>
        <w:gridCol w:w="4339"/>
        <w:gridCol w:w="391"/>
        <w:gridCol w:w="4487"/>
      </w:tblGrid>
      <w:tr w:rsidR="00781A88" w:rsidRPr="00475D9D" w14:paraId="54D044F5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</w:tcPr>
          <w:p w14:paraId="7742C72F" w14:textId="77777777" w:rsidR="00781A88" w:rsidRPr="00475D9D" w:rsidRDefault="00781A88" w:rsidP="00781A88">
            <w:pPr>
              <w:jc w:val="both"/>
              <w:rPr>
                <w:rFonts w:ascii="Calibri" w:eastAsia="Calibri" w:hAnsi="Calibri" w:cs="Calibri"/>
                <w:sz w:val="20"/>
                <w:highlight w:val="yellow"/>
              </w:rPr>
            </w:pPr>
          </w:p>
        </w:tc>
        <w:tc>
          <w:tcPr>
            <w:tcW w:w="4339" w:type="dxa"/>
          </w:tcPr>
          <w:p w14:paraId="57E04544" w14:textId="65AF2B72" w:rsidR="00781A88" w:rsidRPr="00781A88" w:rsidRDefault="4A87524A" w:rsidP="2EB24D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>Set stock</w:t>
            </w:r>
            <w:r w:rsidR="6BAF0014"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>ed</w:t>
            </w:r>
            <w:r w:rsidR="7088E5F0"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changed</w:t>
            </w:r>
            <w:r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to managed grazing (with fenc</w:t>
            </w:r>
            <w:r w:rsidR="32A5576E"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>ing</w:t>
            </w:r>
            <w:r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and a</w:t>
            </w:r>
            <w:r w:rsidR="32A5576E"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>dditional</w:t>
            </w:r>
            <w:r w:rsidR="1A6835B3"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stock</w:t>
            </w:r>
            <w:r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water</w:t>
            </w:r>
            <w:r w:rsidR="53DEE689"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, </w:t>
            </w:r>
            <w:r w:rsidRPr="2EB24D2D">
              <w:rPr>
                <w:rFonts w:ascii="Calibri" w:eastAsia="Calibri" w:hAnsi="Calibri" w:cs="Calibri"/>
                <w:color w:val="000000" w:themeColor="text1"/>
                <w:sz w:val="20"/>
              </w:rPr>
              <w:t>may include pasture improvements)</w:t>
            </w:r>
          </w:p>
        </w:tc>
        <w:tc>
          <w:tcPr>
            <w:tcW w:w="391" w:type="dxa"/>
          </w:tcPr>
          <w:p w14:paraId="51CE30D2" w14:textId="77777777" w:rsidR="00781A88" w:rsidRPr="00475D9D" w:rsidRDefault="00781A88" w:rsidP="00781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highlight w:val="yellow"/>
              </w:rPr>
            </w:pPr>
          </w:p>
        </w:tc>
        <w:tc>
          <w:tcPr>
            <w:tcW w:w="4487" w:type="dxa"/>
          </w:tcPr>
          <w:p w14:paraId="6E33D070" w14:textId="48422164" w:rsidR="00781A88" w:rsidRPr="00475D9D" w:rsidRDefault="19F37DB6" w:rsidP="6D3F3C5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63887509">
              <w:rPr>
                <w:rFonts w:ascii="Calibri" w:eastAsia="Calibri" w:hAnsi="Calibri" w:cs="Calibri"/>
                <w:color w:val="000000" w:themeColor="text1"/>
                <w:sz w:val="20"/>
              </w:rPr>
              <w:t>Riparian or gully remediation</w:t>
            </w:r>
          </w:p>
        </w:tc>
      </w:tr>
      <w:tr w:rsidR="00781A88" w:rsidRPr="00475D9D" w14:paraId="7EDFE235" w14:textId="77777777" w:rsidTr="003431CB">
        <w:tc>
          <w:tcPr>
            <w:tcW w:w="421" w:type="dxa"/>
          </w:tcPr>
          <w:p w14:paraId="54F256FA" w14:textId="77777777" w:rsidR="00781A88" w:rsidRPr="00475D9D" w:rsidRDefault="00781A88" w:rsidP="00781A88">
            <w:pPr>
              <w:jc w:val="both"/>
              <w:rPr>
                <w:rFonts w:ascii="Calibri" w:eastAsia="Calibri" w:hAnsi="Calibri" w:cs="Calibri"/>
                <w:sz w:val="20"/>
                <w:highlight w:val="yellow"/>
              </w:rPr>
            </w:pPr>
          </w:p>
        </w:tc>
        <w:tc>
          <w:tcPr>
            <w:tcW w:w="4339" w:type="dxa"/>
          </w:tcPr>
          <w:p w14:paraId="6FFF84D7" w14:textId="3EADAB1A" w:rsidR="00781A88" w:rsidRPr="00781A88" w:rsidRDefault="3238AEB6" w:rsidP="6D3F3C5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6D3F3C54">
              <w:rPr>
                <w:rFonts w:ascii="Calibri" w:eastAsia="Calibri" w:hAnsi="Calibri" w:cs="Calibri"/>
                <w:color w:val="000000" w:themeColor="text1"/>
                <w:sz w:val="20"/>
              </w:rPr>
              <w:t>Rehydration activities</w:t>
            </w:r>
            <w:r w:rsidR="1C97818F" w:rsidRPr="6D3F3C54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(leaky weirs, sills, water ponding and spreading)</w:t>
            </w:r>
          </w:p>
        </w:tc>
        <w:tc>
          <w:tcPr>
            <w:tcW w:w="391" w:type="dxa"/>
          </w:tcPr>
          <w:p w14:paraId="38982C02" w14:textId="77777777" w:rsidR="00781A88" w:rsidRPr="00475D9D" w:rsidRDefault="00781A88" w:rsidP="00781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highlight w:val="yellow"/>
              </w:rPr>
            </w:pPr>
          </w:p>
        </w:tc>
        <w:tc>
          <w:tcPr>
            <w:tcW w:w="4487" w:type="dxa"/>
          </w:tcPr>
          <w:p w14:paraId="372A5A4A" w14:textId="04104DB9" w:rsidR="00781A88" w:rsidRPr="00475D9D" w:rsidRDefault="62DAABDA" w:rsidP="63887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 w:rsidRPr="63887509">
              <w:rPr>
                <w:rFonts w:ascii="Calibri" w:eastAsia="Calibri" w:hAnsi="Calibri" w:cs="Calibri"/>
                <w:sz w:val="20"/>
              </w:rPr>
              <w:t>Annual cropping to cover cropping</w:t>
            </w:r>
          </w:p>
          <w:p w14:paraId="40DD24F7" w14:textId="058A67D9" w:rsidR="00781A88" w:rsidRPr="00475D9D" w:rsidRDefault="00781A88" w:rsidP="63887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81A88" w:rsidRPr="00475D9D" w14:paraId="033A3E9E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" w:type="dxa"/>
          </w:tcPr>
          <w:p w14:paraId="57218769" w14:textId="77777777" w:rsidR="00781A88" w:rsidRPr="00475D9D" w:rsidRDefault="00781A88" w:rsidP="00781A88">
            <w:pPr>
              <w:jc w:val="both"/>
              <w:rPr>
                <w:rFonts w:ascii="Calibri" w:eastAsia="Calibri" w:hAnsi="Calibri" w:cs="Calibri"/>
                <w:sz w:val="20"/>
                <w:highlight w:val="yellow"/>
              </w:rPr>
            </w:pPr>
          </w:p>
        </w:tc>
        <w:tc>
          <w:tcPr>
            <w:tcW w:w="4339" w:type="dxa"/>
          </w:tcPr>
          <w:p w14:paraId="3C54AD6D" w14:textId="5B008557" w:rsidR="00781A88" w:rsidRPr="00781A88" w:rsidRDefault="7F6202D3" w:rsidP="7C7F7CF6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  <w:r w:rsidRPr="7C7F7CF6">
              <w:rPr>
                <w:rFonts w:ascii="Calibri" w:eastAsia="Calibri" w:hAnsi="Calibri" w:cs="Calibri"/>
                <w:sz w:val="20"/>
              </w:rPr>
              <w:t>Revegetation (trees, shrubs, natural regeneration</w:t>
            </w:r>
            <w:r w:rsidR="3631B41C" w:rsidRPr="7C7F7CF6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391" w:type="dxa"/>
          </w:tcPr>
          <w:p w14:paraId="178DF6C2" w14:textId="77777777" w:rsidR="00781A88" w:rsidRPr="00475D9D" w:rsidRDefault="00781A88" w:rsidP="00781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highlight w:val="yellow"/>
              </w:rPr>
            </w:pPr>
          </w:p>
        </w:tc>
        <w:tc>
          <w:tcPr>
            <w:tcW w:w="4487" w:type="dxa"/>
          </w:tcPr>
          <w:p w14:paraId="3C4020E1" w14:textId="5E49A5D6" w:rsidR="00781A88" w:rsidRPr="00475D9D" w:rsidRDefault="17DC4E3B" w:rsidP="6D3F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 w:rsidRPr="6D3F3C54">
              <w:rPr>
                <w:rFonts w:ascii="Calibri" w:eastAsia="Calibri" w:hAnsi="Calibri" w:cs="Calibri"/>
                <w:color w:val="000000" w:themeColor="text1"/>
                <w:sz w:val="20"/>
              </w:rPr>
              <w:t>Annual cropping to perennial pastures</w:t>
            </w:r>
          </w:p>
        </w:tc>
      </w:tr>
      <w:tr w:rsidR="6D3F3C54" w14:paraId="0B14F51D" w14:textId="77777777" w:rsidTr="003431CB">
        <w:tc>
          <w:tcPr>
            <w:tcW w:w="421" w:type="dxa"/>
          </w:tcPr>
          <w:p w14:paraId="53B992C5" w14:textId="248743F9" w:rsidR="6D3F3C54" w:rsidRDefault="6D3F3C54" w:rsidP="6D3F3C54">
            <w:pPr>
              <w:jc w:val="both"/>
              <w:rPr>
                <w:rFonts w:ascii="Calibri" w:eastAsia="Calibri" w:hAnsi="Calibri" w:cs="Calibri"/>
                <w:sz w:val="20"/>
                <w:highlight w:val="yellow"/>
              </w:rPr>
            </w:pPr>
          </w:p>
        </w:tc>
        <w:tc>
          <w:tcPr>
            <w:tcW w:w="4339" w:type="dxa"/>
          </w:tcPr>
          <w:p w14:paraId="7F022091" w14:textId="5E466E42" w:rsidR="17DC4E3B" w:rsidRDefault="03C2DFB3" w:rsidP="43CECB6C">
            <w:pPr>
              <w:rPr>
                <w:rFonts w:ascii="Calibri" w:eastAsia="Calibri" w:hAnsi="Calibri" w:cs="Calibri"/>
                <w:sz w:val="20"/>
              </w:rPr>
            </w:pPr>
            <w:r w:rsidRPr="43CECB6C">
              <w:rPr>
                <w:rFonts w:ascii="Calibri" w:eastAsia="Calibri" w:hAnsi="Calibri" w:cs="Calibri"/>
                <w:sz w:val="20"/>
              </w:rPr>
              <w:t>Training (support for courses, mentoring, coaching)</w:t>
            </w:r>
          </w:p>
        </w:tc>
        <w:tc>
          <w:tcPr>
            <w:tcW w:w="391" w:type="dxa"/>
          </w:tcPr>
          <w:p w14:paraId="00DD9D26" w14:textId="397BA67A" w:rsidR="6D3F3C54" w:rsidRDefault="6D3F3C54" w:rsidP="6D3F3C54">
            <w:pPr>
              <w:rPr>
                <w:rFonts w:ascii="Calibri" w:eastAsia="Calibri" w:hAnsi="Calibri" w:cs="Calibri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487" w:type="dxa"/>
          </w:tcPr>
          <w:p w14:paraId="6D84429A" w14:textId="16F44162" w:rsidR="6D3F3C54" w:rsidRDefault="6D3F3C54" w:rsidP="43CECB6C">
            <w:pPr>
              <w:rPr>
                <w:rFonts w:ascii="Calibri" w:eastAsia="Calibri" w:hAnsi="Calibri" w:cs="Calibri"/>
                <w:color w:val="000000" w:themeColor="text1"/>
                <w:sz w:val="20"/>
                <w:highlight w:val="yellow"/>
              </w:rPr>
            </w:pPr>
          </w:p>
        </w:tc>
      </w:tr>
    </w:tbl>
    <w:p w14:paraId="5A942250" w14:textId="07B5624A" w:rsidR="43CECB6C" w:rsidRDefault="43CECB6C"/>
    <w:p w14:paraId="4CABC2AC" w14:textId="206511A7" w:rsidR="000D185C" w:rsidRDefault="000D185C" w:rsidP="63887509"/>
    <w:p w14:paraId="74580D82" w14:textId="416F47E3" w:rsidR="000D185C" w:rsidRDefault="0F63AF10" w:rsidP="718FC88E">
      <w:pPr>
        <w:shd w:val="clear" w:color="auto" w:fill="76923C" w:themeFill="accent3" w:themeFillShade="BF"/>
        <w:jc w:val="both"/>
        <w:rPr>
          <w:rFonts w:ascii="Calibri" w:eastAsia="Calibri" w:hAnsi="Calibri" w:cs="Calibri"/>
          <w:b/>
          <w:bCs/>
          <w:color w:val="FFFFFF" w:themeColor="background1"/>
        </w:rPr>
      </w:pPr>
      <w:r w:rsidRPr="003431CB">
        <w:rPr>
          <w:rFonts w:ascii="Calibri" w:eastAsia="Calibri" w:hAnsi="Calibri" w:cs="Calibri"/>
          <w:b/>
          <w:bCs/>
        </w:rPr>
        <w:t>5</w:t>
      </w:r>
      <w:r w:rsidR="2679E5D2" w:rsidRPr="003431CB">
        <w:rPr>
          <w:rFonts w:ascii="Calibri" w:eastAsia="Calibri" w:hAnsi="Calibri" w:cs="Calibri"/>
          <w:b/>
          <w:bCs/>
        </w:rPr>
        <w:t xml:space="preserve">) </w:t>
      </w:r>
      <w:r w:rsidR="7FC1FE72" w:rsidRPr="003431CB">
        <w:rPr>
          <w:rFonts w:ascii="Calibri" w:eastAsia="Calibri" w:hAnsi="Calibri" w:cs="Calibri"/>
          <w:b/>
          <w:bCs/>
        </w:rPr>
        <w:t>ABOUT YOUR PROJECT</w:t>
      </w:r>
    </w:p>
    <w:p w14:paraId="6525A386" w14:textId="77777777" w:rsidR="00351DC5" w:rsidRDefault="00351DC5" w:rsidP="718FC88E">
      <w:pPr>
        <w:shd w:val="clear" w:color="auto" w:fill="76923C" w:themeFill="accent3" w:themeFillShade="BF"/>
        <w:jc w:val="both"/>
        <w:rPr>
          <w:rFonts w:ascii="Calibri" w:eastAsia="Calibri" w:hAnsi="Calibri" w:cs="Calibri"/>
          <w:b/>
          <w:bCs/>
          <w:color w:val="FFFFFF"/>
        </w:rPr>
      </w:pPr>
    </w:p>
    <w:tbl>
      <w:tblPr>
        <w:tblStyle w:val="ListTable3"/>
        <w:tblpPr w:leftFromText="180" w:rightFromText="180" w:vertAnchor="text" w:tblpY="2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81A88" w14:paraId="439261A0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015AE0BA" w14:textId="228C55C1" w:rsidR="00781A88" w:rsidRDefault="3C8874F5" w:rsidP="2EB24D2D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2EB24D2D">
              <w:rPr>
                <w:rFonts w:ascii="Calibri" w:eastAsia="Calibri" w:hAnsi="Calibri" w:cs="Calibri"/>
                <w:b/>
                <w:bCs/>
                <w:sz w:val="20"/>
              </w:rPr>
              <w:t>Theme or title of training you would like to participate in</w:t>
            </w:r>
            <w:r w:rsidR="7D7BF777" w:rsidRPr="2EB24D2D">
              <w:rPr>
                <w:rFonts w:ascii="Calibri" w:eastAsia="Calibri" w:hAnsi="Calibri" w:cs="Calibri"/>
                <w:b/>
                <w:bCs/>
                <w:sz w:val="20"/>
              </w:rPr>
              <w:t xml:space="preserve"> (if applicable)</w:t>
            </w:r>
            <w:r w:rsidRPr="2EB24D2D">
              <w:rPr>
                <w:rFonts w:ascii="Calibri" w:eastAsia="Calibri" w:hAnsi="Calibri" w:cs="Calibri"/>
                <w:b/>
                <w:bCs/>
                <w:sz w:val="20"/>
              </w:rPr>
              <w:t>:</w:t>
            </w:r>
          </w:p>
          <w:p w14:paraId="7BDDCD79" w14:textId="18FABE7D" w:rsidR="00781A88" w:rsidRDefault="00781A88" w:rsidP="43CECB6C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214DDFE0" w14:textId="71839F81" w:rsidR="00781A88" w:rsidRDefault="00781A88" w:rsidP="43CECB6C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  <w:tr w:rsidR="00781A88" w14:paraId="660B149B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0E00AB58" w14:textId="2BDA13AE" w:rsidR="00781A88" w:rsidRDefault="26D56ED7" w:rsidP="43CECB6C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43CECB6C">
              <w:rPr>
                <w:rFonts w:ascii="Calibri" w:eastAsia="Calibri" w:hAnsi="Calibri" w:cs="Calibri"/>
                <w:b/>
                <w:bCs/>
                <w:sz w:val="20"/>
              </w:rPr>
              <w:t>Size of proposed area of works (</w:t>
            </w:r>
            <w:proofErr w:type="gramStart"/>
            <w:r w:rsidRPr="43CECB6C">
              <w:rPr>
                <w:rFonts w:ascii="Calibri" w:eastAsia="Calibri" w:hAnsi="Calibri" w:cs="Calibri"/>
                <w:b/>
                <w:bCs/>
                <w:sz w:val="20"/>
              </w:rPr>
              <w:t>hectares, if</w:t>
            </w:r>
            <w:proofErr w:type="gramEnd"/>
            <w:r w:rsidRPr="43CECB6C">
              <w:rPr>
                <w:rFonts w:ascii="Calibri" w:eastAsia="Calibri" w:hAnsi="Calibri" w:cs="Calibri"/>
                <w:b/>
                <w:bCs/>
                <w:sz w:val="20"/>
              </w:rPr>
              <w:t xml:space="preserve"> riparian length of stream):</w:t>
            </w:r>
          </w:p>
          <w:p w14:paraId="6C06FFF9" w14:textId="29499C18" w:rsidR="00781A88" w:rsidRDefault="26D56ED7" w:rsidP="43CECB6C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43CECB6C">
              <w:rPr>
                <w:rFonts w:ascii="Calibri" w:eastAsia="Calibri" w:hAnsi="Calibri" w:cs="Calibri"/>
                <w:b/>
                <w:bCs/>
                <w:sz w:val="20"/>
              </w:rPr>
              <w:t>Attach works map if possible</w:t>
            </w:r>
          </w:p>
          <w:p w14:paraId="4F64B89C" w14:textId="3A969408" w:rsidR="00781A88" w:rsidRDefault="00781A88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63887509" w14:paraId="551C71DA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05052C27" w14:textId="3D4212B9" w:rsidR="63887509" w:rsidRDefault="63887509" w:rsidP="002A112F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63887509" w14:paraId="3992825B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5A002782" w14:textId="4F2C9FD8" w:rsidR="008D5A29" w:rsidRDefault="008D5A29" w:rsidP="008D5A2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 w:rsidRPr="43CECB6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Are you are working in consultation with neighbours or</w:t>
            </w:r>
            <w:r w:rsidR="00751B7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 xml:space="preserve"> part of a</w:t>
            </w:r>
            <w:r w:rsidRPr="43CECB6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 xml:space="preserve"> group in your area? Please include names if so.</w:t>
            </w:r>
          </w:p>
          <w:p w14:paraId="2A31E9C5" w14:textId="186C2E0A" w:rsidR="63887509" w:rsidRDefault="63887509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63887509" w14:paraId="58AB72D1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39031296" w14:textId="61D9AC01" w:rsidR="63887509" w:rsidRDefault="63887509" w:rsidP="008D5A2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781A88" w14:paraId="0FA161AC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522279A4" w14:textId="359C170B" w:rsidR="00781A88" w:rsidRDefault="00781A88" w:rsidP="43CECB6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</w:tr>
      <w:tr w:rsidR="63887509" w14:paraId="6490E0D9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605AEF7D" w14:textId="7EDA321D" w:rsidR="63887509" w:rsidRDefault="63887509" w:rsidP="43CECB6C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  <w:tr w:rsidR="63887509" w14:paraId="05CC58C5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16C3822F" w14:textId="4839FFD2" w:rsidR="63887509" w:rsidRDefault="63887509" w:rsidP="6388750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</w:tr>
      <w:tr w:rsidR="63887509" w14:paraId="391DF49C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60AD747B" w14:textId="78C0DFCD" w:rsidR="63887509" w:rsidRDefault="572E67E0" w:rsidP="572E67E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 w:rsidRPr="572E67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 xml:space="preserve">List your </w:t>
            </w:r>
            <w:proofErr w:type="gramStart"/>
            <w:r w:rsidRPr="572E67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1, 5 and 10 year</w:t>
            </w:r>
            <w:proofErr w:type="gramEnd"/>
            <w:r w:rsidRPr="572E67E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 xml:space="preserve"> natural resource / environmental goals (from goal setting for your farm business worksheet) this project will contribute to:</w:t>
            </w:r>
          </w:p>
          <w:p w14:paraId="5BB31A46" w14:textId="783D74A0" w:rsidR="63887509" w:rsidRDefault="63887509" w:rsidP="572E67E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</w:p>
        </w:tc>
      </w:tr>
      <w:tr w:rsidR="63887509" w14:paraId="49D9B023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7F9F3E86" w14:textId="3F66AC7C" w:rsidR="63887509" w:rsidRDefault="0AA9C994" w:rsidP="7C7F7CF6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7C7F7CF6">
              <w:rPr>
                <w:rFonts w:ascii="Calibri" w:eastAsia="Calibri" w:hAnsi="Calibri" w:cs="Calibri"/>
                <w:sz w:val="20"/>
              </w:rPr>
              <w:t>1 Year Goal:</w:t>
            </w:r>
          </w:p>
          <w:p w14:paraId="506F107D" w14:textId="2F8912D9" w:rsidR="63887509" w:rsidRDefault="63887509" w:rsidP="7C7F7CF6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  <w:p w14:paraId="3E1803D9" w14:textId="7ECBC797" w:rsidR="63887509" w:rsidRDefault="63887509" w:rsidP="7C7F7CF6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781A88" w14:paraId="45E0E6EE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27914E45" w14:textId="7C2A4900" w:rsidR="00781A88" w:rsidRDefault="0AA9C994" w:rsidP="7C7F7CF6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7C7F7CF6">
              <w:rPr>
                <w:rFonts w:ascii="Calibri" w:eastAsia="Calibri" w:hAnsi="Calibri" w:cs="Calibri"/>
                <w:sz w:val="20"/>
              </w:rPr>
              <w:t>5 Year Goal:</w:t>
            </w:r>
          </w:p>
          <w:p w14:paraId="483424C2" w14:textId="595BB090" w:rsidR="00781A88" w:rsidRDefault="00781A88" w:rsidP="7C7F7CF6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  <w:p w14:paraId="15CBC8BE" w14:textId="5BB8F6F6" w:rsidR="00781A88" w:rsidRDefault="00781A88" w:rsidP="7C7F7CF6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781A88" w14:paraId="3367A67A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4C36EE38" w14:textId="4F1D26AA" w:rsidR="00781A88" w:rsidRDefault="0AA9C994" w:rsidP="7C7F7CF6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7C7F7CF6">
              <w:rPr>
                <w:rFonts w:ascii="Calibri" w:eastAsia="Calibri" w:hAnsi="Calibri" w:cs="Calibri"/>
                <w:sz w:val="20"/>
              </w:rPr>
              <w:t>10 Year Goal:</w:t>
            </w:r>
          </w:p>
          <w:p w14:paraId="697026E6" w14:textId="25FE810B" w:rsidR="00781A88" w:rsidRDefault="00781A88" w:rsidP="7C7F7CF6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  <w:p w14:paraId="6008245B" w14:textId="562F57EF" w:rsidR="00781A88" w:rsidRDefault="00781A88" w:rsidP="7C7F7CF6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63887509" w14:paraId="13124D13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2B8A199C" w14:textId="0B6279CF" w:rsidR="63887509" w:rsidRDefault="002A112F" w:rsidP="572E67E0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572E67E0">
              <w:rPr>
                <w:rFonts w:ascii="Calibri" w:eastAsia="Calibri" w:hAnsi="Calibri" w:cs="Calibri"/>
                <w:b/>
                <w:bCs/>
                <w:sz w:val="20"/>
              </w:rPr>
              <w:t>Describe how your project aligns with your farm’s goals:</w:t>
            </w:r>
          </w:p>
          <w:p w14:paraId="4AB69E46" w14:textId="414888EE" w:rsidR="63887509" w:rsidRDefault="63887509" w:rsidP="572E67E0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0D3DC9BB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21607A3A" w14:textId="1124FDE4" w:rsidR="002A112F" w:rsidRDefault="002A112F" w:rsidP="572E67E0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0D6BCA6F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696CC91A" w14:textId="77777777" w:rsidR="002A112F" w:rsidRDefault="002A112F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6287E5DF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50E0FE48" w14:textId="77777777" w:rsidR="002A112F" w:rsidRDefault="002A112F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04E0BC58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45E532F5" w14:textId="77777777" w:rsidR="002A112F" w:rsidRDefault="002A112F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63887509" w14:paraId="4F46D4EA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617100FB" w14:textId="33811023" w:rsidR="63887509" w:rsidRDefault="63887509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63887509" w14:paraId="7B0E9B3B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59B8AC28" w14:textId="7954DD76" w:rsidR="63887509" w:rsidRDefault="002B66A5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43CECB6C">
              <w:rPr>
                <w:rFonts w:ascii="Calibri" w:eastAsia="Calibri" w:hAnsi="Calibri" w:cs="Calibri"/>
                <w:b/>
                <w:bCs/>
                <w:sz w:val="20"/>
              </w:rPr>
              <w:t>Project description - what works do you intend to implement?</w:t>
            </w:r>
          </w:p>
        </w:tc>
      </w:tr>
      <w:tr w:rsidR="63887509" w14:paraId="53278B50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0D970DEF" w14:textId="11A5309F" w:rsidR="63887509" w:rsidRDefault="63887509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63887509" w14:paraId="4252003F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2403C5BB" w14:textId="3EFE3FA3" w:rsidR="63887509" w:rsidRDefault="63887509" w:rsidP="43CECB6C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30C09735" w14:textId="1F44D270" w:rsidR="63887509" w:rsidRDefault="63887509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63887509" w14:paraId="0D9195F7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53EB1007" w14:textId="28D7BCEE" w:rsidR="63887509" w:rsidRDefault="63887509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4DB84852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67FF71A9" w14:textId="77777777" w:rsidR="002A112F" w:rsidRDefault="002A112F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668A9524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178F10F7" w14:textId="77777777" w:rsidR="002A112F" w:rsidRDefault="002A112F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03C424E5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78F2556D" w14:textId="77777777" w:rsidR="002A112F" w:rsidRDefault="002A112F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63887509" w14:paraId="278128C6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72FA89A5" w14:textId="3142B7C9" w:rsidR="63887509" w:rsidRDefault="63887509" w:rsidP="63887509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781A88" w14:paraId="50F03FF8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2A6A73FB" w14:textId="3432A178" w:rsidR="00781A88" w:rsidRDefault="00781A88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49FBF86C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4A481289" w14:textId="77777777" w:rsidR="002A112F" w:rsidRDefault="002A112F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00BA7AA3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1B755E97" w14:textId="5EA7307C" w:rsidR="002A112F" w:rsidRDefault="002A112F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20B3603F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7FEC20CD" w14:textId="4EFBF750" w:rsidR="002A112F" w:rsidRDefault="002B66A5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43CECB6C">
              <w:rPr>
                <w:rFonts w:ascii="Calibri" w:eastAsia="Calibri" w:hAnsi="Calibri" w:cs="Calibri"/>
                <w:b/>
                <w:bCs/>
                <w:sz w:val="20"/>
              </w:rPr>
              <w:t>Describe how you will manage the project area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 to maintain maximum groundcover</w:t>
            </w:r>
            <w:r w:rsidRPr="43CECB6C">
              <w:rPr>
                <w:rFonts w:ascii="Calibri" w:eastAsia="Calibri" w:hAnsi="Calibri" w:cs="Calibri"/>
                <w:b/>
                <w:bCs/>
                <w:sz w:val="20"/>
              </w:rPr>
              <w:t xml:space="preserve"> long-term after the completion of on ground works:</w:t>
            </w:r>
          </w:p>
        </w:tc>
      </w:tr>
      <w:tr w:rsidR="002A112F" w14:paraId="0AC21D73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15AC36E1" w14:textId="77777777" w:rsidR="002A112F" w:rsidRDefault="002A112F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3EED334A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51DDA419" w14:textId="77777777" w:rsidR="002A112F" w:rsidRDefault="002A112F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09D324CA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1374FB23" w14:textId="77777777" w:rsidR="002A112F" w:rsidRDefault="002A112F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5E1E21F3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1A26D09F" w14:textId="77777777" w:rsidR="002A112F" w:rsidRDefault="002A112F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7559E780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05785B79" w14:textId="77777777" w:rsidR="002A112F" w:rsidRDefault="002A112F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A112F" w14:paraId="5689145E" w14:textId="77777777" w:rsidTr="003431CB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p w14:paraId="68EFE74B" w14:textId="77777777" w:rsidR="002A112F" w:rsidRDefault="002A112F" w:rsidP="43CECB6C">
            <w:pPr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7A63ACE4" w14:textId="04BFF50B" w:rsidR="7C7F7CF6" w:rsidRDefault="7C7F7CF6" w:rsidP="7C7F7CF6">
      <w:pPr>
        <w:sectPr w:rsidR="7C7F7CF6" w:rsidSect="00E856F8">
          <w:headerReference w:type="default" r:id="rId9"/>
          <w:footerReference w:type="default" r:id="rId10"/>
          <w:pgSz w:w="11906" w:h="16838"/>
          <w:pgMar w:top="1134" w:right="1134" w:bottom="1134" w:left="1134" w:header="709" w:footer="737" w:gutter="0"/>
          <w:pgNumType w:start="1"/>
          <w:cols w:space="720"/>
          <w:docGrid w:linePitch="299"/>
        </w:sectPr>
      </w:pPr>
    </w:p>
    <w:p w14:paraId="4F7A0CDD" w14:textId="411E09C4" w:rsidR="007F2B24" w:rsidRDefault="63962BC2" w:rsidP="63887509">
      <w:pPr>
        <w:shd w:val="clear" w:color="auto" w:fill="76923C" w:themeFill="accent3" w:themeFillShade="BF"/>
        <w:jc w:val="both"/>
        <w:rPr>
          <w:rFonts w:ascii="Calibri" w:eastAsia="Calibri" w:hAnsi="Calibri" w:cs="Calibri"/>
          <w:b/>
          <w:bCs/>
          <w:color w:val="FFFFFF"/>
          <w:sz w:val="24"/>
          <w:szCs w:val="24"/>
        </w:rPr>
      </w:pPr>
      <w:r w:rsidRPr="003431CB">
        <w:rPr>
          <w:rFonts w:ascii="Calibri" w:eastAsia="Calibri" w:hAnsi="Calibri" w:cs="Calibri"/>
          <w:b/>
          <w:bCs/>
          <w:sz w:val="24"/>
          <w:szCs w:val="24"/>
        </w:rPr>
        <w:lastRenderedPageBreak/>
        <w:t>6</w:t>
      </w:r>
      <w:r w:rsidR="6EA394EF" w:rsidRPr="003431CB">
        <w:rPr>
          <w:rFonts w:ascii="Calibri" w:eastAsia="Calibri" w:hAnsi="Calibri" w:cs="Calibri"/>
          <w:b/>
          <w:bCs/>
          <w:sz w:val="24"/>
          <w:szCs w:val="24"/>
        </w:rPr>
        <w:t>)</w:t>
      </w:r>
      <w:r w:rsidR="7A925DBF" w:rsidRPr="003431CB">
        <w:rPr>
          <w:rFonts w:ascii="Calibri" w:eastAsia="Calibri" w:hAnsi="Calibri" w:cs="Calibri"/>
          <w:b/>
          <w:bCs/>
          <w:sz w:val="24"/>
          <w:szCs w:val="24"/>
        </w:rPr>
        <w:t xml:space="preserve"> BUDGET</w:t>
      </w:r>
    </w:p>
    <w:p w14:paraId="184C5387" w14:textId="77777777" w:rsidR="007F2B24" w:rsidRDefault="007F2B24" w:rsidP="007F2B24">
      <w:pPr>
        <w:jc w:val="both"/>
        <w:rPr>
          <w:rFonts w:ascii="Calibri" w:eastAsia="Calibri" w:hAnsi="Calibri" w:cs="Calibri"/>
          <w:sz w:val="20"/>
        </w:rPr>
      </w:pPr>
    </w:p>
    <w:p w14:paraId="432D2255" w14:textId="77777777" w:rsidR="007F2B24" w:rsidRDefault="007F2B24" w:rsidP="007F2B2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Use the following budget as a guide; include all activities/costs which will be part of your proposed project.  Costs should include </w:t>
      </w:r>
      <w:r>
        <w:rPr>
          <w:rFonts w:ascii="Calibri" w:eastAsia="Calibri" w:hAnsi="Calibri" w:cs="Calibri"/>
          <w:b/>
          <w:sz w:val="20"/>
        </w:rPr>
        <w:t>capital</w:t>
      </w:r>
      <w:r>
        <w:rPr>
          <w:rFonts w:ascii="Calibri" w:eastAsia="Calibri" w:hAnsi="Calibri" w:cs="Calibri"/>
          <w:sz w:val="20"/>
        </w:rPr>
        <w:t xml:space="preserve"> and </w:t>
      </w:r>
      <w:r>
        <w:rPr>
          <w:rFonts w:ascii="Calibri" w:eastAsia="Calibri" w:hAnsi="Calibri" w:cs="Calibri"/>
          <w:b/>
          <w:sz w:val="20"/>
        </w:rPr>
        <w:t>labour</w:t>
      </w:r>
      <w:r>
        <w:rPr>
          <w:rFonts w:ascii="Calibri" w:eastAsia="Calibri" w:hAnsi="Calibri" w:cs="Calibri"/>
          <w:sz w:val="20"/>
        </w:rPr>
        <w:t xml:space="preserve"> costs. If more space is required, feel free to attach further information.</w:t>
      </w:r>
    </w:p>
    <w:p w14:paraId="358AEAE0" w14:textId="77777777" w:rsidR="007F2B24" w:rsidRDefault="007F2B24" w:rsidP="007F2B24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tbl>
      <w:tblPr>
        <w:tblStyle w:val="ListTable3"/>
        <w:tblW w:w="14596" w:type="dxa"/>
        <w:tblLayout w:type="fixed"/>
        <w:tblLook w:val="0400" w:firstRow="0" w:lastRow="0" w:firstColumn="0" w:lastColumn="0" w:noHBand="0" w:noVBand="1"/>
      </w:tblPr>
      <w:tblGrid>
        <w:gridCol w:w="3539"/>
        <w:gridCol w:w="5245"/>
        <w:gridCol w:w="1984"/>
        <w:gridCol w:w="1985"/>
        <w:gridCol w:w="1843"/>
      </w:tblGrid>
      <w:tr w:rsidR="007F2B24" w14:paraId="52C41E01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2D615E9B" w14:textId="77777777" w:rsidR="007F2B24" w:rsidRDefault="007F2B24" w:rsidP="007F57B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On ground works and/or activities to be implemented: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B7721E0" w14:textId="77777777" w:rsidR="007F2B24" w:rsidRDefault="007F2B24" w:rsidP="007F57B0">
            <w:pPr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All costs should be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GST exclusive</w:t>
            </w:r>
            <w:r>
              <w:rPr>
                <w:rFonts w:ascii="Calibri" w:eastAsia="Calibri" w:hAnsi="Calibri" w:cs="Calibri"/>
                <w:b/>
                <w:sz w:val="20"/>
              </w:rPr>
              <w:t>)</w:t>
            </w:r>
          </w:p>
        </w:tc>
        <w:tc>
          <w:tcPr>
            <w:tcW w:w="5245" w:type="dxa"/>
          </w:tcPr>
          <w:p w14:paraId="745B3F60" w14:textId="32ED5BDF" w:rsidR="007F2B24" w:rsidRDefault="007F2B24" w:rsidP="6388750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3887509">
              <w:rPr>
                <w:rFonts w:ascii="Calibri" w:eastAsia="Calibri" w:hAnsi="Calibri" w:cs="Calibri"/>
                <w:b/>
                <w:bCs/>
                <w:sz w:val="20"/>
              </w:rPr>
              <w:t>Details: (</w:t>
            </w:r>
            <w:proofErr w:type="gramStart"/>
            <w:r w:rsidR="18F4ED59" w:rsidRPr="63887509">
              <w:rPr>
                <w:rFonts w:ascii="Calibri" w:eastAsia="Calibri" w:hAnsi="Calibri" w:cs="Calibri"/>
                <w:b/>
                <w:bCs/>
                <w:sz w:val="20"/>
              </w:rPr>
              <w:t>i.e.</w:t>
            </w:r>
            <w:proofErr w:type="gramEnd"/>
            <w:r w:rsidRPr="63887509">
              <w:rPr>
                <w:rFonts w:ascii="Calibri" w:eastAsia="Calibri" w:hAnsi="Calibri" w:cs="Calibri"/>
                <w:b/>
                <w:bCs/>
                <w:sz w:val="20"/>
              </w:rPr>
              <w:t xml:space="preserve"> length of fence, number of troughs, </w:t>
            </w:r>
            <w:proofErr w:type="spellStart"/>
            <w:r w:rsidRPr="63887509">
              <w:rPr>
                <w:rFonts w:ascii="Calibri" w:eastAsia="Calibri" w:hAnsi="Calibri" w:cs="Calibri"/>
                <w:b/>
                <w:bCs/>
                <w:sz w:val="20"/>
              </w:rPr>
              <w:t>tubestock</w:t>
            </w:r>
            <w:proofErr w:type="spellEnd"/>
            <w:r w:rsidRPr="63887509">
              <w:rPr>
                <w:rFonts w:ascii="Calibri" w:eastAsia="Calibri" w:hAnsi="Calibri" w:cs="Calibri"/>
                <w:b/>
                <w:bCs/>
                <w:sz w:val="20"/>
              </w:rPr>
              <w:t xml:space="preserve"> numbers, machinery used for in-kind)</w:t>
            </w:r>
          </w:p>
        </w:tc>
        <w:tc>
          <w:tcPr>
            <w:tcW w:w="1984" w:type="dxa"/>
          </w:tcPr>
          <w:p w14:paraId="6B9B3E22" w14:textId="77777777" w:rsidR="007F2B24" w:rsidRDefault="007F2B24" w:rsidP="007F57B0">
            <w:pPr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Estimated Cost: </w:t>
            </w: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Total</w:t>
            </w:r>
          </w:p>
        </w:tc>
        <w:tc>
          <w:tcPr>
            <w:tcW w:w="1985" w:type="dxa"/>
          </w:tcPr>
          <w:p w14:paraId="3DAB8CB9" w14:textId="77777777" w:rsidR="007F2B24" w:rsidRDefault="007F2B24" w:rsidP="007F57B0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Applicant contribution</w:t>
            </w:r>
          </w:p>
          <w:p w14:paraId="79425E1C" w14:textId="77777777" w:rsidR="007F2B24" w:rsidRDefault="007F2B24" w:rsidP="007F57B0">
            <w:pPr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cash and/or in-kind</w:t>
            </w:r>
          </w:p>
        </w:tc>
        <w:tc>
          <w:tcPr>
            <w:tcW w:w="1843" w:type="dxa"/>
          </w:tcPr>
          <w:p w14:paraId="02214E43" w14:textId="77777777" w:rsidR="007F2B24" w:rsidRDefault="007F2B24" w:rsidP="007F57B0">
            <w:pPr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NW LLS requested funding</w:t>
            </w:r>
          </w:p>
        </w:tc>
      </w:tr>
      <w:tr w:rsidR="007F2B24" w14:paraId="3A99665F" w14:textId="77777777" w:rsidTr="003431CB">
        <w:tc>
          <w:tcPr>
            <w:tcW w:w="3539" w:type="dxa"/>
          </w:tcPr>
          <w:p w14:paraId="48BFF903" w14:textId="77777777" w:rsidR="007F2B24" w:rsidRDefault="007F2B24" w:rsidP="007F57B0">
            <w:pPr>
              <w:rPr>
                <w:rFonts w:ascii="Calibri" w:eastAsia="Calibri" w:hAnsi="Calibri" w:cs="Calibri"/>
                <w:b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Example activity</w:t>
            </w:r>
          </w:p>
        </w:tc>
        <w:tc>
          <w:tcPr>
            <w:tcW w:w="5245" w:type="dxa"/>
          </w:tcPr>
          <w:p w14:paraId="07C0C11C" w14:textId="5285D6A5" w:rsidR="007F2B24" w:rsidRDefault="007F2B24" w:rsidP="57806907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57806907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 xml:space="preserve">2km plain, 3 wire fencing, two troughs, 1 tank, 1km pipe, </w:t>
            </w:r>
            <w:proofErr w:type="gramStart"/>
            <w:r w:rsidRPr="57806907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tractor</w:t>
            </w:r>
            <w:proofErr w:type="gramEnd"/>
            <w:r w:rsidRPr="57806907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 xml:space="preserve"> and bobcat use</w:t>
            </w:r>
          </w:p>
        </w:tc>
        <w:tc>
          <w:tcPr>
            <w:tcW w:w="1984" w:type="dxa"/>
          </w:tcPr>
          <w:p w14:paraId="08BCFA8F" w14:textId="77777777" w:rsidR="007F2B24" w:rsidRDefault="007F2B24" w:rsidP="57806907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57806907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$10,000.00</w:t>
            </w:r>
          </w:p>
        </w:tc>
        <w:tc>
          <w:tcPr>
            <w:tcW w:w="1985" w:type="dxa"/>
          </w:tcPr>
          <w:p w14:paraId="54E4F9F1" w14:textId="77777777" w:rsidR="007F2B24" w:rsidRDefault="007F2B24" w:rsidP="57806907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57806907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Cash: $1,000.00</w:t>
            </w:r>
          </w:p>
          <w:p w14:paraId="6F558304" w14:textId="77777777" w:rsidR="007F2B24" w:rsidRDefault="007F2B24" w:rsidP="57806907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57806907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Labour: $4,000.00</w:t>
            </w:r>
          </w:p>
        </w:tc>
        <w:tc>
          <w:tcPr>
            <w:tcW w:w="1843" w:type="dxa"/>
          </w:tcPr>
          <w:p w14:paraId="3E9022F2" w14:textId="77777777" w:rsidR="007F2B24" w:rsidRDefault="007F2B24" w:rsidP="57806907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57806907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$5,000.00</w:t>
            </w:r>
          </w:p>
        </w:tc>
      </w:tr>
      <w:tr w:rsidR="007F2B24" w14:paraId="3282ABB5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29F916CA" w14:textId="744F91BA" w:rsidR="007F2B24" w:rsidRDefault="007F2B24" w:rsidP="007F57B0">
            <w:pPr>
              <w:rPr>
                <w:rFonts w:ascii="Calibri" w:eastAsia="Calibri" w:hAnsi="Calibri" w:cs="Calibri"/>
                <w:sz w:val="20"/>
              </w:rPr>
            </w:pPr>
            <w:r w:rsidRPr="537468DD">
              <w:rPr>
                <w:rFonts w:ascii="Calibri" w:eastAsia="Calibri" w:hAnsi="Calibri" w:cs="Calibri"/>
                <w:b/>
                <w:bCs/>
                <w:sz w:val="20"/>
              </w:rPr>
              <w:t>Fencing</w:t>
            </w:r>
            <w:r w:rsidR="00F400C6">
              <w:rPr>
                <w:rFonts w:ascii="Calibri" w:eastAsia="Calibri" w:hAnsi="Calibri" w:cs="Calibri"/>
                <w:b/>
                <w:bCs/>
                <w:sz w:val="20"/>
              </w:rPr>
              <w:t>:</w:t>
            </w:r>
            <w:r w:rsidRPr="537468DD"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Pr="537468DD">
              <w:rPr>
                <w:rFonts w:ascii="Calibri" w:eastAsia="Calibri" w:hAnsi="Calibri" w:cs="Calibri"/>
                <w:sz w:val="20"/>
              </w:rPr>
              <w:t>(riparian, plain, electric etc)</w:t>
            </w:r>
          </w:p>
          <w:p w14:paraId="53EC19C6" w14:textId="77777777" w:rsidR="007F2B24" w:rsidRDefault="007F2B24" w:rsidP="007F57B0">
            <w:pPr>
              <w:rPr>
                <w:rFonts w:ascii="Calibri" w:eastAsia="Calibri" w:hAnsi="Calibri" w:cs="Calibri"/>
                <w:sz w:val="20"/>
              </w:rPr>
            </w:pPr>
          </w:p>
          <w:p w14:paraId="23A5AB54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5245" w:type="dxa"/>
          </w:tcPr>
          <w:p w14:paraId="25AA8CA9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4" w:type="dxa"/>
          </w:tcPr>
          <w:p w14:paraId="1AE2EC64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5" w:type="dxa"/>
          </w:tcPr>
          <w:p w14:paraId="0E936643" w14:textId="77777777" w:rsidR="007F2B24" w:rsidRDefault="007F2B24" w:rsidP="007F57B0">
            <w:pPr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843" w:type="dxa"/>
          </w:tcPr>
          <w:p w14:paraId="47C6D914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</w:tr>
      <w:tr w:rsidR="007F2B24" w14:paraId="127425A9" w14:textId="77777777" w:rsidTr="003431CB">
        <w:tc>
          <w:tcPr>
            <w:tcW w:w="3539" w:type="dxa"/>
          </w:tcPr>
          <w:p w14:paraId="2C9DB118" w14:textId="438D05E0" w:rsidR="00E63368" w:rsidRDefault="00E63368" w:rsidP="00E63368">
            <w:pPr>
              <w:rPr>
                <w:rFonts w:ascii="Calibri" w:eastAsia="Calibri" w:hAnsi="Calibri" w:cs="Calibri"/>
                <w:sz w:val="20"/>
              </w:rPr>
            </w:pPr>
            <w:r w:rsidRPr="63887509">
              <w:rPr>
                <w:rFonts w:ascii="Calibri" w:eastAsia="Calibri" w:hAnsi="Calibri" w:cs="Calibri"/>
                <w:b/>
                <w:bCs/>
                <w:sz w:val="20"/>
              </w:rPr>
              <w:t>Alternative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 stock</w:t>
            </w:r>
            <w:r w:rsidRPr="63887509">
              <w:rPr>
                <w:rFonts w:ascii="Calibri" w:eastAsia="Calibri" w:hAnsi="Calibri" w:cs="Calibri"/>
                <w:b/>
                <w:bCs/>
                <w:sz w:val="20"/>
              </w:rPr>
              <w:t xml:space="preserve"> watering points:</w:t>
            </w:r>
          </w:p>
          <w:p w14:paraId="1D50F293" w14:textId="595FB048" w:rsidR="007F2B24" w:rsidRDefault="007F2B24" w:rsidP="007F57B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76B3A4" w14:textId="77777777" w:rsidR="007F2B24" w:rsidRDefault="007F2B24" w:rsidP="007F57B0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245" w:type="dxa"/>
          </w:tcPr>
          <w:p w14:paraId="75D663EE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4" w:type="dxa"/>
          </w:tcPr>
          <w:p w14:paraId="3CC49AFF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5" w:type="dxa"/>
          </w:tcPr>
          <w:p w14:paraId="5D7AF417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843" w:type="dxa"/>
          </w:tcPr>
          <w:p w14:paraId="50F2ECD2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</w:tr>
      <w:tr w:rsidR="007F2B24" w14:paraId="292FBE17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2400A422" w14:textId="77777777" w:rsidR="00E63368" w:rsidRDefault="00E63368" w:rsidP="00E6336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63887509">
              <w:rPr>
                <w:rFonts w:ascii="Calibri" w:eastAsia="Calibri" w:hAnsi="Calibri" w:cs="Calibri"/>
                <w:b/>
                <w:bCs/>
                <w:sz w:val="20"/>
              </w:rPr>
              <w:t>Revegetation works:</w:t>
            </w:r>
            <w:r w:rsidRPr="63887509">
              <w:rPr>
                <w:rFonts w:ascii="Calibri" w:eastAsia="Calibri" w:hAnsi="Calibri" w:cs="Calibri"/>
                <w:sz w:val="18"/>
                <w:szCs w:val="18"/>
              </w:rPr>
              <w:t xml:space="preserve"> (Planting of native </w:t>
            </w:r>
          </w:p>
          <w:p w14:paraId="735EE373" w14:textId="47A57841" w:rsidR="007F2B24" w:rsidRDefault="00E63368" w:rsidP="00E63368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trees/shrubs/grasses)</w:t>
            </w:r>
          </w:p>
          <w:p w14:paraId="1A48A9EA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5245" w:type="dxa"/>
          </w:tcPr>
          <w:p w14:paraId="70AB48A7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4" w:type="dxa"/>
          </w:tcPr>
          <w:p w14:paraId="760F15EB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5" w:type="dxa"/>
          </w:tcPr>
          <w:p w14:paraId="3BC8BDE6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843" w:type="dxa"/>
          </w:tcPr>
          <w:p w14:paraId="1F29FF31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</w:tr>
      <w:tr w:rsidR="007F2B24" w14:paraId="520FC8E0" w14:textId="77777777" w:rsidTr="003431CB">
        <w:tc>
          <w:tcPr>
            <w:tcW w:w="3539" w:type="dxa"/>
          </w:tcPr>
          <w:p w14:paraId="279C302E" w14:textId="7CF983B3" w:rsidR="007F2B24" w:rsidRDefault="2D2EF39F" w:rsidP="007F57B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63887509">
              <w:rPr>
                <w:rFonts w:ascii="Calibri" w:eastAsia="Calibri" w:hAnsi="Calibri" w:cs="Calibri"/>
                <w:b/>
                <w:bCs/>
                <w:sz w:val="20"/>
              </w:rPr>
              <w:t>E</w:t>
            </w:r>
            <w:r w:rsidR="6144DC15" w:rsidRPr="63887509">
              <w:rPr>
                <w:rFonts w:ascii="Calibri" w:eastAsia="Calibri" w:hAnsi="Calibri" w:cs="Calibri"/>
                <w:b/>
                <w:bCs/>
                <w:sz w:val="20"/>
              </w:rPr>
              <w:t>arthworks</w:t>
            </w:r>
            <w:r w:rsidR="007F2B24" w:rsidRPr="63887509">
              <w:rPr>
                <w:rFonts w:ascii="Calibri" w:eastAsia="Calibri" w:hAnsi="Calibri" w:cs="Calibri"/>
                <w:b/>
                <w:bCs/>
                <w:sz w:val="20"/>
              </w:rPr>
              <w:t>:</w:t>
            </w:r>
            <w:r w:rsidR="6144DC15" w:rsidRPr="63887509"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gramStart"/>
            <w:r w:rsidR="1DADD4FB" w:rsidRPr="63887509">
              <w:rPr>
                <w:rFonts w:ascii="Calibri" w:eastAsia="Calibri" w:hAnsi="Calibri" w:cs="Calibri"/>
                <w:sz w:val="18"/>
                <w:szCs w:val="18"/>
              </w:rPr>
              <w:t>i.e.</w:t>
            </w:r>
            <w:proofErr w:type="gramEnd"/>
            <w:r w:rsidR="6144DC15" w:rsidRPr="63887509">
              <w:rPr>
                <w:rFonts w:ascii="Calibri" w:eastAsia="Calibri" w:hAnsi="Calibri" w:cs="Calibri"/>
                <w:sz w:val="18"/>
                <w:szCs w:val="18"/>
              </w:rPr>
              <w:t xml:space="preserve"> landscape rehydration, gully stabilisation)</w:t>
            </w:r>
          </w:p>
          <w:p w14:paraId="2DF1148D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45" w:type="dxa"/>
          </w:tcPr>
          <w:p w14:paraId="14AE35C6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4" w:type="dxa"/>
          </w:tcPr>
          <w:p w14:paraId="7A51AA84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5" w:type="dxa"/>
          </w:tcPr>
          <w:p w14:paraId="2A0795FF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843" w:type="dxa"/>
          </w:tcPr>
          <w:p w14:paraId="00121DD9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</w:tr>
      <w:tr w:rsidR="007F2B24" w14:paraId="56453417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78438428" w14:textId="5FE016A4" w:rsidR="00582F50" w:rsidRDefault="00ED29F3" w:rsidP="00E63368">
            <w:pPr>
              <w:rPr>
                <w:rFonts w:ascii="Calibri" w:eastAsia="Calibri" w:hAnsi="Calibri" w:cs="Calibri"/>
                <w:sz w:val="20"/>
              </w:rPr>
            </w:pPr>
            <w:r w:rsidRPr="00C35FC3">
              <w:rPr>
                <w:rFonts w:ascii="Calibri" w:eastAsia="Calibri" w:hAnsi="Calibri" w:cs="Calibri"/>
                <w:b/>
                <w:bCs/>
                <w:sz w:val="20"/>
              </w:rPr>
              <w:t xml:space="preserve">Pasture </w:t>
            </w:r>
            <w:r w:rsidR="00643484" w:rsidRPr="00C35FC3">
              <w:rPr>
                <w:rFonts w:ascii="Calibri" w:eastAsia="Calibri" w:hAnsi="Calibri" w:cs="Calibri"/>
                <w:b/>
                <w:bCs/>
                <w:sz w:val="20"/>
              </w:rPr>
              <w:t>works:</w:t>
            </w:r>
            <w:r w:rsidR="00643484">
              <w:rPr>
                <w:rFonts w:ascii="Calibri" w:eastAsia="Calibri" w:hAnsi="Calibri" w:cs="Calibri"/>
                <w:sz w:val="20"/>
              </w:rPr>
              <w:t xml:space="preserve"> </w:t>
            </w:r>
            <w:r w:rsidR="00365638">
              <w:rPr>
                <w:rFonts w:ascii="Calibri" w:eastAsia="Calibri" w:hAnsi="Calibri" w:cs="Calibri"/>
                <w:sz w:val="20"/>
              </w:rPr>
              <w:t>(perennial pasture establishment, pasture cropping</w:t>
            </w:r>
            <w:r w:rsidR="00696116">
              <w:rPr>
                <w:rFonts w:ascii="Calibri" w:eastAsia="Calibri" w:hAnsi="Calibri" w:cs="Calibri"/>
                <w:sz w:val="20"/>
              </w:rPr>
              <w:t>)</w:t>
            </w:r>
          </w:p>
          <w:p w14:paraId="2CA37B7F" w14:textId="1A9F9C7F" w:rsidR="00DB518B" w:rsidRDefault="00DB518B" w:rsidP="00E63368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245" w:type="dxa"/>
          </w:tcPr>
          <w:p w14:paraId="16C58717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4" w:type="dxa"/>
          </w:tcPr>
          <w:p w14:paraId="32DC2990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5" w:type="dxa"/>
          </w:tcPr>
          <w:p w14:paraId="43335998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843" w:type="dxa"/>
          </w:tcPr>
          <w:p w14:paraId="240105B8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</w:tr>
      <w:tr w:rsidR="007F2B24" w14:paraId="6937360A" w14:textId="77777777" w:rsidTr="003431CB">
        <w:tc>
          <w:tcPr>
            <w:tcW w:w="3539" w:type="dxa"/>
          </w:tcPr>
          <w:p w14:paraId="338EB99B" w14:textId="77777777" w:rsidR="00582F50" w:rsidRDefault="00677577" w:rsidP="00151F0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</w:pPr>
            <w:r w:rsidRPr="6388750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Training, workshop, seminar, conference, field day:</w:t>
            </w:r>
          </w:p>
          <w:p w14:paraId="60FCAA78" w14:textId="6E865C45" w:rsidR="00B42A2B" w:rsidRPr="00151F0A" w:rsidRDefault="00B42A2B" w:rsidP="00151F0A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45" w:type="dxa"/>
          </w:tcPr>
          <w:p w14:paraId="5824A19F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4" w:type="dxa"/>
          </w:tcPr>
          <w:p w14:paraId="10593D69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5" w:type="dxa"/>
          </w:tcPr>
          <w:p w14:paraId="4A95A728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  <w:p w14:paraId="6A3A8458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843" w:type="dxa"/>
          </w:tcPr>
          <w:p w14:paraId="61F40380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</w:tr>
      <w:tr w:rsidR="007F2B24" w14:paraId="702F443E" w14:textId="77777777" w:rsidTr="0034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06211718" w14:textId="48BA5454" w:rsidR="007F2B24" w:rsidRDefault="4AFE135F" w:rsidP="63887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</w:pPr>
            <w:r w:rsidRPr="6388750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O</w:t>
            </w:r>
            <w:r w:rsidR="007F2B24" w:rsidRPr="6388750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ther activities:</w:t>
            </w:r>
          </w:p>
          <w:p w14:paraId="25B00D76" w14:textId="77777777" w:rsidR="00582F50" w:rsidRDefault="00582F50" w:rsidP="007F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E7FB80E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5245" w:type="dxa"/>
          </w:tcPr>
          <w:p w14:paraId="44C4BDBD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4" w:type="dxa"/>
          </w:tcPr>
          <w:p w14:paraId="4AAFCE88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5" w:type="dxa"/>
          </w:tcPr>
          <w:p w14:paraId="55930D33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843" w:type="dxa"/>
          </w:tcPr>
          <w:p w14:paraId="056E368C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</w:tr>
      <w:tr w:rsidR="007F2B24" w14:paraId="04282CFD" w14:textId="77777777" w:rsidTr="003431CB">
        <w:tc>
          <w:tcPr>
            <w:tcW w:w="3539" w:type="dxa"/>
          </w:tcPr>
          <w:p w14:paraId="6059DEE1" w14:textId="2A7A19E4" w:rsidR="007F2B24" w:rsidRDefault="007F2B24" w:rsidP="63887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</w:pPr>
            <w:r w:rsidRPr="6388750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 xml:space="preserve">Total estimated </w:t>
            </w:r>
            <w:r w:rsidR="043FA628" w:rsidRPr="6388750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c</w:t>
            </w:r>
            <w:r w:rsidRPr="6388750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</w:rPr>
              <w:t>ost:</w:t>
            </w:r>
          </w:p>
          <w:p w14:paraId="3EF26911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  <w:p w14:paraId="72C84E5A" w14:textId="6E013245" w:rsidR="00582F50" w:rsidRDefault="00582F50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5245" w:type="dxa"/>
          </w:tcPr>
          <w:p w14:paraId="0972D320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4" w:type="dxa"/>
          </w:tcPr>
          <w:p w14:paraId="151A32FE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985" w:type="dxa"/>
          </w:tcPr>
          <w:p w14:paraId="2922EEE0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843" w:type="dxa"/>
          </w:tcPr>
          <w:p w14:paraId="3C32CE7C" w14:textId="77777777" w:rsidR="007F2B24" w:rsidRDefault="007F2B24" w:rsidP="007F57B0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</w:tc>
      </w:tr>
    </w:tbl>
    <w:p w14:paraId="1B601107" w14:textId="77777777" w:rsidR="007F2B24" w:rsidRDefault="007F2B24" w:rsidP="00EC0383">
      <w:pPr>
        <w:jc w:val="right"/>
        <w:rPr>
          <w:rFonts w:ascii="Calibri" w:eastAsia="Calibri" w:hAnsi="Calibri" w:cs="Calibri"/>
          <w:b/>
          <w:color w:val="FFFFFF"/>
        </w:rPr>
      </w:pPr>
    </w:p>
    <w:p w14:paraId="744F625D" w14:textId="6965EA1A" w:rsidR="00EC0383" w:rsidRPr="00EC0383" w:rsidRDefault="00EC0383" w:rsidP="00EC0383">
      <w:pPr>
        <w:rPr>
          <w:rFonts w:ascii="Calibri" w:eastAsia="Calibri" w:hAnsi="Calibri" w:cs="Calibri"/>
        </w:rPr>
        <w:sectPr w:rsidR="00EC0383" w:rsidRPr="00EC0383" w:rsidSect="00445A98">
          <w:pgSz w:w="16838" w:h="11906" w:orient="landscape"/>
          <w:pgMar w:top="1134" w:right="1134" w:bottom="1134" w:left="1134" w:header="709" w:footer="737" w:gutter="0"/>
          <w:cols w:space="720"/>
          <w:docGrid w:linePitch="299"/>
        </w:sectPr>
      </w:pPr>
    </w:p>
    <w:p w14:paraId="66B71410" w14:textId="53BA72C8" w:rsidR="000D185C" w:rsidRDefault="7A887279" w:rsidP="6D3F3C54">
      <w:pPr>
        <w:shd w:val="clear" w:color="auto" w:fill="76923C" w:themeFill="accent3" w:themeFillShade="BF"/>
        <w:jc w:val="both"/>
        <w:rPr>
          <w:rFonts w:ascii="Calibri" w:eastAsia="Calibri" w:hAnsi="Calibri" w:cs="Calibri"/>
          <w:b/>
          <w:bCs/>
          <w:color w:val="FFFFFF"/>
          <w:sz w:val="24"/>
          <w:szCs w:val="24"/>
        </w:rPr>
      </w:pPr>
      <w:r w:rsidRPr="003431CB">
        <w:rPr>
          <w:rFonts w:ascii="Calibri" w:eastAsia="Calibri" w:hAnsi="Calibri" w:cs="Calibri"/>
          <w:b/>
          <w:bCs/>
        </w:rPr>
        <w:lastRenderedPageBreak/>
        <w:t>7</w:t>
      </w:r>
      <w:r w:rsidR="00AC4EC0" w:rsidRPr="003431CB">
        <w:rPr>
          <w:rFonts w:ascii="Calibri" w:eastAsia="Calibri" w:hAnsi="Calibri" w:cs="Calibri"/>
          <w:b/>
          <w:bCs/>
        </w:rPr>
        <w:t>)</w:t>
      </w:r>
      <w:r w:rsidR="00AC4EC0" w:rsidRPr="003431CB">
        <w:rPr>
          <w:rFonts w:ascii="Calibri" w:eastAsia="Calibri" w:hAnsi="Calibri" w:cs="Calibri"/>
          <w:b/>
          <w:bCs/>
          <w:sz w:val="24"/>
          <w:szCs w:val="24"/>
        </w:rPr>
        <w:t xml:space="preserve"> DECLARATION</w:t>
      </w:r>
    </w:p>
    <w:p w14:paraId="18899EDA" w14:textId="77777777" w:rsidR="000D185C" w:rsidRDefault="000D18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color w:val="000000"/>
          <w:sz w:val="20"/>
        </w:rPr>
      </w:pPr>
    </w:p>
    <w:p w14:paraId="729FE064" w14:textId="77777777" w:rsidR="000D185C" w:rsidRDefault="00AC4EC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Please ensure that you have read the guidelines and answered all the questions. Incomplete applications may not be assessed.</w:t>
      </w:r>
    </w:p>
    <w:p w14:paraId="7A705C4D" w14:textId="77777777" w:rsidR="000D185C" w:rsidRDefault="000D18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color w:val="000000"/>
          <w:sz w:val="20"/>
        </w:rPr>
      </w:pPr>
    </w:p>
    <w:p w14:paraId="4391FF77" w14:textId="77777777" w:rsidR="000D185C" w:rsidRDefault="00AC4EC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I, ______________________________________________________________________of</w:t>
      </w:r>
    </w:p>
    <w:p w14:paraId="53025E0F" w14:textId="77EF2C0D" w:rsidR="000D185C" w:rsidRDefault="0301D3BC" w:rsidP="43CECB6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2160"/>
        <w:rPr>
          <w:rFonts w:ascii="Calibri" w:eastAsia="Calibri" w:hAnsi="Calibri" w:cs="Calibri"/>
          <w:color w:val="000000"/>
          <w:sz w:val="20"/>
        </w:rPr>
      </w:pPr>
      <w:r w:rsidRPr="43CECB6C">
        <w:rPr>
          <w:rFonts w:ascii="Calibri" w:eastAsia="Calibri" w:hAnsi="Calibri" w:cs="Calibri"/>
          <w:color w:val="000000"/>
          <w:sz w:val="20"/>
        </w:rPr>
        <w:t xml:space="preserve">                                           </w:t>
      </w:r>
      <w:r w:rsidR="2679E5D2" w:rsidRPr="43CECB6C">
        <w:rPr>
          <w:rFonts w:ascii="Calibri" w:eastAsia="Calibri" w:hAnsi="Calibri" w:cs="Calibri"/>
          <w:color w:val="000000"/>
          <w:sz w:val="20"/>
        </w:rPr>
        <w:t>(PRINT NAME)</w:t>
      </w:r>
    </w:p>
    <w:p w14:paraId="1CDF3985" w14:textId="77777777" w:rsidR="000D185C" w:rsidRDefault="000D18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720"/>
        <w:jc w:val="center"/>
        <w:rPr>
          <w:rFonts w:ascii="Calibri" w:eastAsia="Calibri" w:hAnsi="Calibri" w:cs="Calibri"/>
          <w:color w:val="000000"/>
          <w:sz w:val="20"/>
        </w:rPr>
      </w:pPr>
    </w:p>
    <w:p w14:paraId="3AAE7583" w14:textId="77777777" w:rsidR="000D185C" w:rsidRDefault="00AC4EC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___________________________________________________________________ declare</w:t>
      </w:r>
    </w:p>
    <w:p w14:paraId="51DF0665" w14:textId="77777777" w:rsidR="000D185C" w:rsidRDefault="00AC4EC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(ADDRESS/GROUP/COMPANY)</w:t>
      </w:r>
    </w:p>
    <w:p w14:paraId="7405286E" w14:textId="77777777" w:rsidR="000D185C" w:rsidRDefault="000D18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color w:val="000000"/>
          <w:sz w:val="20"/>
        </w:rPr>
      </w:pPr>
    </w:p>
    <w:p w14:paraId="04ECF8B4" w14:textId="77777777" w:rsidR="000D185C" w:rsidRDefault="00AC4EC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the information provided by me in this application is complete and correct. I have read and understand the guidelines concerning this application.</w:t>
      </w:r>
    </w:p>
    <w:p w14:paraId="120DC4DF" w14:textId="77777777" w:rsidR="000D185C" w:rsidRDefault="000D18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color w:val="000000"/>
          <w:sz w:val="20"/>
        </w:rPr>
      </w:pPr>
    </w:p>
    <w:p w14:paraId="35464A52" w14:textId="77777777" w:rsidR="000D185C" w:rsidRDefault="00AC4EC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Is this declaration being signed on behalf of a group?               YES </w:t>
      </w:r>
      <w:r>
        <w:rPr>
          <w:rFonts w:ascii="Calibri" w:eastAsia="Calibri" w:hAnsi="Calibri" w:cs="Calibri"/>
          <w:color w:val="000000"/>
          <w:sz w:val="24"/>
          <w:szCs w:val="24"/>
        </w:rPr>
        <w:t>□</w:t>
      </w:r>
      <w:r>
        <w:rPr>
          <w:rFonts w:ascii="Calibri" w:eastAsia="Calibri" w:hAnsi="Calibri" w:cs="Calibri"/>
          <w:color w:val="000000"/>
          <w:sz w:val="20"/>
        </w:rPr>
        <w:tab/>
      </w:r>
      <w:proofErr w:type="gramStart"/>
      <w:r>
        <w:rPr>
          <w:rFonts w:ascii="Calibri" w:eastAsia="Calibri" w:hAnsi="Calibri" w:cs="Calibri"/>
          <w:color w:val="000000"/>
          <w:sz w:val="20"/>
        </w:rPr>
        <w:t xml:space="preserve">NO  </w:t>
      </w:r>
      <w:r>
        <w:rPr>
          <w:rFonts w:ascii="Calibri" w:eastAsia="Calibri" w:hAnsi="Calibri" w:cs="Calibri"/>
          <w:color w:val="000000"/>
          <w:sz w:val="24"/>
          <w:szCs w:val="24"/>
        </w:rPr>
        <w:t>□</w:t>
      </w:r>
      <w:proofErr w:type="gramEnd"/>
    </w:p>
    <w:p w14:paraId="649E052D" w14:textId="77777777" w:rsidR="000D185C" w:rsidRDefault="000D185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color w:val="000000"/>
          <w:sz w:val="20"/>
        </w:rPr>
      </w:pPr>
    </w:p>
    <w:p w14:paraId="1D3983F0" w14:textId="77777777" w:rsidR="000D185C" w:rsidRDefault="00AC4EC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Signed by applicant:</w:t>
      </w:r>
      <w:r>
        <w:rPr>
          <w:rFonts w:ascii="Calibri" w:eastAsia="Calibri" w:hAnsi="Calibri" w:cs="Calibri"/>
          <w:sz w:val="20"/>
        </w:rPr>
        <w:t xml:space="preserve"> _________</w:t>
      </w:r>
      <w:r>
        <w:rPr>
          <w:rFonts w:ascii="Calibri" w:eastAsia="Calibri" w:hAnsi="Calibri" w:cs="Calibri"/>
          <w:sz w:val="20"/>
          <w:u w:val="single"/>
        </w:rPr>
        <w:t>__          ________________</w:t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b/>
          <w:sz w:val="20"/>
        </w:rPr>
        <w:t>Date:</w:t>
      </w:r>
      <w:r>
        <w:rPr>
          <w:rFonts w:ascii="Calibri" w:eastAsia="Calibri" w:hAnsi="Calibri" w:cs="Calibri"/>
          <w:sz w:val="20"/>
        </w:rPr>
        <w:t xml:space="preserve"> ______________________</w:t>
      </w:r>
    </w:p>
    <w:p w14:paraId="428759F1" w14:textId="77777777" w:rsidR="000D185C" w:rsidRDefault="000D185C">
      <w:pPr>
        <w:jc w:val="both"/>
        <w:rPr>
          <w:rFonts w:ascii="Calibri" w:eastAsia="Calibri" w:hAnsi="Calibri" w:cs="Calibri"/>
          <w:sz w:val="20"/>
        </w:rPr>
      </w:pPr>
    </w:p>
    <w:p w14:paraId="5D923E87" w14:textId="77777777" w:rsidR="000D185C" w:rsidRDefault="00AC4EC0">
      <w:pPr>
        <w:tabs>
          <w:tab w:val="center" w:pos="4153"/>
          <w:tab w:val="right" w:pos="8306"/>
        </w:tabs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YES</w:t>
      </w:r>
      <w:r>
        <w:rPr>
          <w:rFonts w:ascii="Calibri" w:eastAsia="Calibri" w:hAnsi="Calibri" w:cs="Calibri"/>
          <w:sz w:val="20"/>
        </w:rPr>
        <w:tab/>
        <w:t>NO</w:t>
      </w:r>
    </w:p>
    <w:p w14:paraId="4E75A1ED" w14:textId="77777777" w:rsidR="000D185C" w:rsidRDefault="000D185C">
      <w:pPr>
        <w:jc w:val="center"/>
        <w:rPr>
          <w:rFonts w:ascii="Calibri" w:eastAsia="Calibri" w:hAnsi="Calibri" w:cs="Calibri"/>
          <w:sz w:val="20"/>
        </w:rPr>
      </w:pPr>
    </w:p>
    <w:p w14:paraId="11D1D59F" w14:textId="77777777" w:rsidR="000D185C" w:rsidRDefault="000D185C">
      <w:pPr>
        <w:rPr>
          <w:rFonts w:ascii="Arial" w:eastAsia="Arial" w:hAnsi="Arial" w:cs="Arial"/>
          <w:sz w:val="20"/>
        </w:rPr>
      </w:pPr>
    </w:p>
    <w:p w14:paraId="39FCE40B" w14:textId="77777777" w:rsidR="000D185C" w:rsidRDefault="000D185C">
      <w:pPr>
        <w:jc w:val="center"/>
        <w:rPr>
          <w:rFonts w:ascii="Arial" w:eastAsia="Arial" w:hAnsi="Arial" w:cs="Arial"/>
          <w:sz w:val="20"/>
        </w:rPr>
      </w:pPr>
    </w:p>
    <w:p w14:paraId="35C54513" w14:textId="77777777" w:rsidR="000D185C" w:rsidRDefault="00AC4EC0">
      <w:pP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FF0000"/>
          <w:sz w:val="20"/>
        </w:rPr>
      </w:pPr>
      <w:r w:rsidRPr="003431CB">
        <w:rPr>
          <w:rFonts w:ascii="Calibri" w:eastAsia="Calibri" w:hAnsi="Calibri" w:cs="Calibri"/>
          <w:sz w:val="20"/>
        </w:rPr>
        <w:t xml:space="preserve">This program is </w:t>
      </w:r>
      <w:r w:rsidRPr="003431CB">
        <w:rPr>
          <w:rFonts w:ascii="Calibri" w:eastAsia="Calibri" w:hAnsi="Calibri" w:cs="Calibri"/>
          <w:b/>
          <w:sz w:val="20"/>
        </w:rPr>
        <w:t>NOT</w:t>
      </w:r>
      <w:r w:rsidRPr="003431CB">
        <w:rPr>
          <w:rFonts w:ascii="Calibri" w:eastAsia="Calibri" w:hAnsi="Calibri" w:cs="Calibri"/>
          <w:sz w:val="20"/>
        </w:rPr>
        <w:t xml:space="preserve"> funded by rates or North West Local Land Services ratepayers. </w:t>
      </w:r>
    </w:p>
    <w:p w14:paraId="6BF7C3E4" w14:textId="7E6A1466" w:rsidR="000D185C" w:rsidRDefault="00AC4EC0">
      <w:pP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FF0000"/>
          <w:sz w:val="20"/>
        </w:rPr>
      </w:pPr>
      <w:r w:rsidRPr="003431CB">
        <w:rPr>
          <w:rFonts w:ascii="Calibri" w:eastAsia="Calibri" w:hAnsi="Calibri" w:cs="Calibri"/>
          <w:sz w:val="20"/>
        </w:rPr>
        <w:t>All funds for this program are provided through the NSW Government</w:t>
      </w:r>
      <w:r w:rsidR="00E856F8" w:rsidRPr="003431CB">
        <w:rPr>
          <w:rFonts w:ascii="Calibri" w:eastAsia="Calibri" w:hAnsi="Calibri" w:cs="Calibri"/>
          <w:sz w:val="20"/>
        </w:rPr>
        <w:t>.</w:t>
      </w:r>
    </w:p>
    <w:p w14:paraId="1B22E170" w14:textId="77777777" w:rsidR="000D185C" w:rsidRDefault="000D185C">
      <w:pP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FF0000"/>
          <w:sz w:val="20"/>
        </w:rPr>
      </w:pPr>
    </w:p>
    <w:p w14:paraId="242F56D6" w14:textId="2917959E" w:rsidR="000D185C" w:rsidRDefault="000D185C">
      <w:pP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color w:val="FF0000"/>
          <w:sz w:val="20"/>
        </w:rPr>
      </w:pPr>
    </w:p>
    <w:sectPr w:rsidR="000D185C" w:rsidSect="00445A98">
      <w:pgSz w:w="11906" w:h="16838"/>
      <w:pgMar w:top="1134" w:right="1134" w:bottom="1134" w:left="1134" w:header="70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375E" w14:textId="77777777" w:rsidR="00EB2611" w:rsidRDefault="00EB2611">
      <w:r>
        <w:separator/>
      </w:r>
    </w:p>
  </w:endnote>
  <w:endnote w:type="continuationSeparator" w:id="0">
    <w:p w14:paraId="55FC9942" w14:textId="77777777" w:rsidR="00EB2611" w:rsidRDefault="00EB2611">
      <w:r>
        <w:continuationSeparator/>
      </w:r>
    </w:p>
  </w:endnote>
  <w:endnote w:type="continuationNotice" w:id="1">
    <w:p w14:paraId="79A36F25" w14:textId="77777777" w:rsidR="00EB2611" w:rsidRDefault="00EB2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C4B7" w14:textId="7A225D49" w:rsidR="000D185C" w:rsidRDefault="00AC4E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1433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  <w:szCs w:val="22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14335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5CE3840F" w14:textId="77777777" w:rsidR="000D185C" w:rsidRDefault="000D18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725E" w14:textId="77777777" w:rsidR="00EB2611" w:rsidRDefault="00EB2611">
      <w:r>
        <w:separator/>
      </w:r>
    </w:p>
  </w:footnote>
  <w:footnote w:type="continuationSeparator" w:id="0">
    <w:p w14:paraId="031233B5" w14:textId="77777777" w:rsidR="00EB2611" w:rsidRDefault="00EB2611">
      <w:r>
        <w:continuationSeparator/>
      </w:r>
    </w:p>
  </w:footnote>
  <w:footnote w:type="continuationNotice" w:id="1">
    <w:p w14:paraId="4652234E" w14:textId="77777777" w:rsidR="00EB2611" w:rsidRDefault="00EB2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F2AE" w14:textId="642105C3" w:rsidR="000D185C" w:rsidRDefault="00AC4E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entury Gothic" w:eastAsia="Century Gothic" w:hAnsi="Century Gothic" w:cs="Century Gothic"/>
        <w:b/>
        <w:color w:val="FFFFFF"/>
        <w:sz w:val="52"/>
        <w:szCs w:val="52"/>
      </w:rPr>
    </w:pPr>
    <w:r>
      <w:rPr>
        <w:color w:val="000000"/>
        <w:szCs w:val="22"/>
      </w:rPr>
      <w:t xml:space="preserve"> </w:t>
    </w:r>
    <w:r>
      <w:rPr>
        <w:rFonts w:ascii="Century Gothic" w:eastAsia="Century Gothic" w:hAnsi="Century Gothic" w:cs="Century Gothic"/>
        <w:b/>
        <w:noProof/>
        <w:color w:val="FFFFFF"/>
        <w:sz w:val="52"/>
        <w:szCs w:val="52"/>
      </w:rPr>
      <w:drawing>
        <wp:inline distT="0" distB="0" distL="0" distR="0" wp14:anchorId="34856990" wp14:editId="6471CB3C">
          <wp:extent cx="1798105" cy="601286"/>
          <wp:effectExtent l="0" t="0" r="0" b="0"/>
          <wp:docPr id="4" name="image2.jpg" descr="NSW Government Local Land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NSW Government Local Land Service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105" cy="601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Cs w:val="22"/>
      </w:rPr>
      <w:tab/>
    </w:r>
    <w:r>
      <w:rPr>
        <w:color w:val="000000"/>
        <w:szCs w:val="22"/>
      </w:rPr>
      <w:tab/>
    </w:r>
  </w:p>
  <w:p w14:paraId="05F5B9D5" w14:textId="3935512A" w:rsidR="000D185C" w:rsidRDefault="000D18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entury Gothic" w:eastAsia="Century Gothic" w:hAnsi="Century Gothic" w:cs="Century Gothic"/>
        <w:b/>
        <w:color w:val="FFFF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D27DD"/>
    <w:multiLevelType w:val="multilevel"/>
    <w:tmpl w:val="0F50A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7100DA"/>
    <w:multiLevelType w:val="multilevel"/>
    <w:tmpl w:val="A1DE67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5C"/>
    <w:rsid w:val="0003416F"/>
    <w:rsid w:val="0003522B"/>
    <w:rsid w:val="00042461"/>
    <w:rsid w:val="0005ADAD"/>
    <w:rsid w:val="00083A88"/>
    <w:rsid w:val="000D185C"/>
    <w:rsid w:val="00130BBF"/>
    <w:rsid w:val="00132426"/>
    <w:rsid w:val="00143DF7"/>
    <w:rsid w:val="00151F0A"/>
    <w:rsid w:val="001C1E45"/>
    <w:rsid w:val="001C75C1"/>
    <w:rsid w:val="001D5094"/>
    <w:rsid w:val="001E41B0"/>
    <w:rsid w:val="002046DF"/>
    <w:rsid w:val="002302DC"/>
    <w:rsid w:val="00243505"/>
    <w:rsid w:val="002775D8"/>
    <w:rsid w:val="00283369"/>
    <w:rsid w:val="00291B1C"/>
    <w:rsid w:val="002A112F"/>
    <w:rsid w:val="002B66A5"/>
    <w:rsid w:val="003431CB"/>
    <w:rsid w:val="00351DC5"/>
    <w:rsid w:val="00365638"/>
    <w:rsid w:val="003913E7"/>
    <w:rsid w:val="003A1A32"/>
    <w:rsid w:val="003B09A1"/>
    <w:rsid w:val="003F71F5"/>
    <w:rsid w:val="00445A98"/>
    <w:rsid w:val="00455A09"/>
    <w:rsid w:val="00462452"/>
    <w:rsid w:val="00475D9D"/>
    <w:rsid w:val="004845F0"/>
    <w:rsid w:val="004C4A31"/>
    <w:rsid w:val="005026A8"/>
    <w:rsid w:val="00523A4E"/>
    <w:rsid w:val="00575ECB"/>
    <w:rsid w:val="00582F50"/>
    <w:rsid w:val="00584E28"/>
    <w:rsid w:val="005D1B30"/>
    <w:rsid w:val="005D548E"/>
    <w:rsid w:val="006272B3"/>
    <w:rsid w:val="00643484"/>
    <w:rsid w:val="00677577"/>
    <w:rsid w:val="00691AC0"/>
    <w:rsid w:val="00696116"/>
    <w:rsid w:val="00697EDF"/>
    <w:rsid w:val="006A18FA"/>
    <w:rsid w:val="006B0BAB"/>
    <w:rsid w:val="006D4634"/>
    <w:rsid w:val="00745B5E"/>
    <w:rsid w:val="00750887"/>
    <w:rsid w:val="00751B76"/>
    <w:rsid w:val="00775867"/>
    <w:rsid w:val="00781A88"/>
    <w:rsid w:val="007820F3"/>
    <w:rsid w:val="007976AF"/>
    <w:rsid w:val="007E7D4F"/>
    <w:rsid w:val="007F2B24"/>
    <w:rsid w:val="007F57B0"/>
    <w:rsid w:val="00830D2E"/>
    <w:rsid w:val="008D38F0"/>
    <w:rsid w:val="008D5A29"/>
    <w:rsid w:val="00904FC2"/>
    <w:rsid w:val="00907FC5"/>
    <w:rsid w:val="0091203D"/>
    <w:rsid w:val="00941DF0"/>
    <w:rsid w:val="00961E7F"/>
    <w:rsid w:val="009776AC"/>
    <w:rsid w:val="009806FC"/>
    <w:rsid w:val="00A529BD"/>
    <w:rsid w:val="00A65ABC"/>
    <w:rsid w:val="00A713A8"/>
    <w:rsid w:val="00AB004D"/>
    <w:rsid w:val="00AB3C11"/>
    <w:rsid w:val="00AC4EC0"/>
    <w:rsid w:val="00AE48F3"/>
    <w:rsid w:val="00B0524C"/>
    <w:rsid w:val="00B14335"/>
    <w:rsid w:val="00B42A2B"/>
    <w:rsid w:val="00B6319E"/>
    <w:rsid w:val="00B8191E"/>
    <w:rsid w:val="00BA3C9E"/>
    <w:rsid w:val="00C243FC"/>
    <w:rsid w:val="00C30C98"/>
    <w:rsid w:val="00C35FC3"/>
    <w:rsid w:val="00C97263"/>
    <w:rsid w:val="00D3184A"/>
    <w:rsid w:val="00D3493B"/>
    <w:rsid w:val="00D614D3"/>
    <w:rsid w:val="00DB0B0B"/>
    <w:rsid w:val="00DB2D61"/>
    <w:rsid w:val="00DB518B"/>
    <w:rsid w:val="00DFA3BA"/>
    <w:rsid w:val="00E308F2"/>
    <w:rsid w:val="00E35C3A"/>
    <w:rsid w:val="00E63368"/>
    <w:rsid w:val="00E856F8"/>
    <w:rsid w:val="00EB2611"/>
    <w:rsid w:val="00EC0383"/>
    <w:rsid w:val="00ED29F3"/>
    <w:rsid w:val="00EF2437"/>
    <w:rsid w:val="00F400C6"/>
    <w:rsid w:val="00F51EA4"/>
    <w:rsid w:val="00FB0BE0"/>
    <w:rsid w:val="00FD750D"/>
    <w:rsid w:val="010962DE"/>
    <w:rsid w:val="014A74CC"/>
    <w:rsid w:val="01895FBA"/>
    <w:rsid w:val="01E9E052"/>
    <w:rsid w:val="0291EDC0"/>
    <w:rsid w:val="0301D3BC"/>
    <w:rsid w:val="03586F4D"/>
    <w:rsid w:val="03BAADF0"/>
    <w:rsid w:val="03C2DFB3"/>
    <w:rsid w:val="043FA628"/>
    <w:rsid w:val="05567E51"/>
    <w:rsid w:val="06245AA6"/>
    <w:rsid w:val="0633A424"/>
    <w:rsid w:val="0698CE5B"/>
    <w:rsid w:val="06BD0DED"/>
    <w:rsid w:val="06D679D2"/>
    <w:rsid w:val="0706D8BF"/>
    <w:rsid w:val="080B9FCA"/>
    <w:rsid w:val="097E3EA6"/>
    <w:rsid w:val="0A576B1F"/>
    <w:rsid w:val="0AA9C994"/>
    <w:rsid w:val="0AD8AC67"/>
    <w:rsid w:val="0AF1003D"/>
    <w:rsid w:val="0BAB5977"/>
    <w:rsid w:val="0C388848"/>
    <w:rsid w:val="0D728A53"/>
    <w:rsid w:val="0D8C2936"/>
    <w:rsid w:val="0DF7BE8C"/>
    <w:rsid w:val="0DF807F8"/>
    <w:rsid w:val="0E16442E"/>
    <w:rsid w:val="0E28A0FF"/>
    <w:rsid w:val="0E4F4BAC"/>
    <w:rsid w:val="0E85915B"/>
    <w:rsid w:val="0EFFC1FF"/>
    <w:rsid w:val="0F1B41F8"/>
    <w:rsid w:val="0F63AF10"/>
    <w:rsid w:val="0FEB1C0D"/>
    <w:rsid w:val="1039D71B"/>
    <w:rsid w:val="103E604D"/>
    <w:rsid w:val="10699B86"/>
    <w:rsid w:val="1118D766"/>
    <w:rsid w:val="116041C1"/>
    <w:rsid w:val="11DA30AE"/>
    <w:rsid w:val="12344685"/>
    <w:rsid w:val="1438D509"/>
    <w:rsid w:val="14513BAF"/>
    <w:rsid w:val="148B91D4"/>
    <w:rsid w:val="1518A680"/>
    <w:rsid w:val="15C69C59"/>
    <w:rsid w:val="1604B140"/>
    <w:rsid w:val="16A1B5D7"/>
    <w:rsid w:val="1774EAA8"/>
    <w:rsid w:val="17DC4E3B"/>
    <w:rsid w:val="1860798A"/>
    <w:rsid w:val="1891CA05"/>
    <w:rsid w:val="18F4ED59"/>
    <w:rsid w:val="195CBFB8"/>
    <w:rsid w:val="19CAA143"/>
    <w:rsid w:val="19F37DB6"/>
    <w:rsid w:val="1A08420F"/>
    <w:rsid w:val="1A339FF1"/>
    <w:rsid w:val="1A6835B3"/>
    <w:rsid w:val="1ABA81FA"/>
    <w:rsid w:val="1B046180"/>
    <w:rsid w:val="1B084637"/>
    <w:rsid w:val="1B1AADD4"/>
    <w:rsid w:val="1B2A49B6"/>
    <w:rsid w:val="1C0569F3"/>
    <w:rsid w:val="1C97818F"/>
    <w:rsid w:val="1D1426BC"/>
    <w:rsid w:val="1DADD4FB"/>
    <w:rsid w:val="1DBFB6D3"/>
    <w:rsid w:val="1DC0623B"/>
    <w:rsid w:val="1E3CD4F8"/>
    <w:rsid w:val="1E98F29E"/>
    <w:rsid w:val="1F02CFB1"/>
    <w:rsid w:val="1FCA93DB"/>
    <w:rsid w:val="200C0058"/>
    <w:rsid w:val="21A7D0B9"/>
    <w:rsid w:val="227C3455"/>
    <w:rsid w:val="22FB6AD0"/>
    <w:rsid w:val="23B9E5CD"/>
    <w:rsid w:val="242AF34F"/>
    <w:rsid w:val="2433FE53"/>
    <w:rsid w:val="2436A3FD"/>
    <w:rsid w:val="246128F2"/>
    <w:rsid w:val="250F4C6B"/>
    <w:rsid w:val="25AAA7FD"/>
    <w:rsid w:val="2679E5D2"/>
    <w:rsid w:val="26D028EE"/>
    <w:rsid w:val="26D56ED7"/>
    <w:rsid w:val="26D85E32"/>
    <w:rsid w:val="26F2F511"/>
    <w:rsid w:val="27D572FF"/>
    <w:rsid w:val="288EC572"/>
    <w:rsid w:val="28A2A137"/>
    <w:rsid w:val="28B84361"/>
    <w:rsid w:val="28C041A5"/>
    <w:rsid w:val="293EC066"/>
    <w:rsid w:val="294EE848"/>
    <w:rsid w:val="29A1CE26"/>
    <w:rsid w:val="2A0B64AF"/>
    <w:rsid w:val="2A2A95D3"/>
    <w:rsid w:val="2ABE474D"/>
    <w:rsid w:val="2BE7BC38"/>
    <w:rsid w:val="2C410E55"/>
    <w:rsid w:val="2CD34C38"/>
    <w:rsid w:val="2CED7C12"/>
    <w:rsid w:val="2D2EF39F"/>
    <w:rsid w:val="2D623695"/>
    <w:rsid w:val="2EB24D2D"/>
    <w:rsid w:val="2F798500"/>
    <w:rsid w:val="2F8268E1"/>
    <w:rsid w:val="2FF10B1A"/>
    <w:rsid w:val="2FF5041E"/>
    <w:rsid w:val="301A6A68"/>
    <w:rsid w:val="305FFAE8"/>
    <w:rsid w:val="30F8C126"/>
    <w:rsid w:val="3144A1AE"/>
    <w:rsid w:val="3238AEB6"/>
    <w:rsid w:val="32A5576E"/>
    <w:rsid w:val="33D9DF92"/>
    <w:rsid w:val="341E9D7B"/>
    <w:rsid w:val="34C6790D"/>
    <w:rsid w:val="34D7E9B0"/>
    <w:rsid w:val="34DE6369"/>
    <w:rsid w:val="34EEE453"/>
    <w:rsid w:val="35A1D193"/>
    <w:rsid w:val="3631B41C"/>
    <w:rsid w:val="365F5D3B"/>
    <w:rsid w:val="36C45387"/>
    <w:rsid w:val="383EA650"/>
    <w:rsid w:val="386023E8"/>
    <w:rsid w:val="38D24AAD"/>
    <w:rsid w:val="38D3627A"/>
    <w:rsid w:val="39A82451"/>
    <w:rsid w:val="39F9FFF9"/>
    <w:rsid w:val="3A792A08"/>
    <w:rsid w:val="3A85BF9D"/>
    <w:rsid w:val="3A8FB3EF"/>
    <w:rsid w:val="3AA53590"/>
    <w:rsid w:val="3B13BE93"/>
    <w:rsid w:val="3B539BF2"/>
    <w:rsid w:val="3B97C4AA"/>
    <w:rsid w:val="3C2B79B8"/>
    <w:rsid w:val="3C8874F5"/>
    <w:rsid w:val="3D13486A"/>
    <w:rsid w:val="3D769106"/>
    <w:rsid w:val="3D9F6747"/>
    <w:rsid w:val="3E847128"/>
    <w:rsid w:val="402DC517"/>
    <w:rsid w:val="403C6D78"/>
    <w:rsid w:val="40520D70"/>
    <w:rsid w:val="409397BB"/>
    <w:rsid w:val="40CFB5DC"/>
    <w:rsid w:val="40D70809"/>
    <w:rsid w:val="40F6F0E6"/>
    <w:rsid w:val="4133F865"/>
    <w:rsid w:val="416FFED8"/>
    <w:rsid w:val="41A7D593"/>
    <w:rsid w:val="41D50313"/>
    <w:rsid w:val="41F1EE79"/>
    <w:rsid w:val="42C050FE"/>
    <w:rsid w:val="430BCF39"/>
    <w:rsid w:val="43218BE5"/>
    <w:rsid w:val="43CECB6C"/>
    <w:rsid w:val="441D6DD8"/>
    <w:rsid w:val="444739E8"/>
    <w:rsid w:val="45CA584D"/>
    <w:rsid w:val="460B649C"/>
    <w:rsid w:val="46465FB6"/>
    <w:rsid w:val="46FDC182"/>
    <w:rsid w:val="4780EF9D"/>
    <w:rsid w:val="488AA10B"/>
    <w:rsid w:val="48BBE59A"/>
    <w:rsid w:val="492DBAED"/>
    <w:rsid w:val="49802422"/>
    <w:rsid w:val="4A87524A"/>
    <w:rsid w:val="4AFE135F"/>
    <w:rsid w:val="4B49A117"/>
    <w:rsid w:val="4B58E98C"/>
    <w:rsid w:val="4B84E68D"/>
    <w:rsid w:val="4C2B9C59"/>
    <w:rsid w:val="4C5EADF7"/>
    <w:rsid w:val="4D36DD6E"/>
    <w:rsid w:val="4E5D6CD0"/>
    <w:rsid w:val="4E7922C0"/>
    <w:rsid w:val="4EE25582"/>
    <w:rsid w:val="4F713A93"/>
    <w:rsid w:val="4FCB7965"/>
    <w:rsid w:val="501B0590"/>
    <w:rsid w:val="50C2CD5B"/>
    <w:rsid w:val="52B2D288"/>
    <w:rsid w:val="52CCC433"/>
    <w:rsid w:val="52F7C48E"/>
    <w:rsid w:val="531A3B43"/>
    <w:rsid w:val="53447768"/>
    <w:rsid w:val="53DEE689"/>
    <w:rsid w:val="551AA497"/>
    <w:rsid w:val="553500B3"/>
    <w:rsid w:val="5570689B"/>
    <w:rsid w:val="55AB7C58"/>
    <w:rsid w:val="55AC567D"/>
    <w:rsid w:val="55EA5902"/>
    <w:rsid w:val="5638A765"/>
    <w:rsid w:val="572E67E0"/>
    <w:rsid w:val="57806907"/>
    <w:rsid w:val="584119AB"/>
    <w:rsid w:val="595E941B"/>
    <w:rsid w:val="59E9F69B"/>
    <w:rsid w:val="5A573A79"/>
    <w:rsid w:val="5ABED0D1"/>
    <w:rsid w:val="5B3E7D6B"/>
    <w:rsid w:val="5BB8358A"/>
    <w:rsid w:val="5BD7B337"/>
    <w:rsid w:val="5C78CA7D"/>
    <w:rsid w:val="5CFDFDF9"/>
    <w:rsid w:val="5D93915F"/>
    <w:rsid w:val="5E29C932"/>
    <w:rsid w:val="5E5F8676"/>
    <w:rsid w:val="5E872A0F"/>
    <w:rsid w:val="5F1AFB3B"/>
    <w:rsid w:val="5F2F36C3"/>
    <w:rsid w:val="60373189"/>
    <w:rsid w:val="609F3628"/>
    <w:rsid w:val="6144DC15"/>
    <w:rsid w:val="624E2563"/>
    <w:rsid w:val="6282907A"/>
    <w:rsid w:val="62DAABDA"/>
    <w:rsid w:val="63887509"/>
    <w:rsid w:val="63962BC2"/>
    <w:rsid w:val="6473CE84"/>
    <w:rsid w:val="64C79ED4"/>
    <w:rsid w:val="659778D0"/>
    <w:rsid w:val="65F24E5B"/>
    <w:rsid w:val="66F2505A"/>
    <w:rsid w:val="671DE5FC"/>
    <w:rsid w:val="671FDBC4"/>
    <w:rsid w:val="6822508B"/>
    <w:rsid w:val="682D0D12"/>
    <w:rsid w:val="6859E9F8"/>
    <w:rsid w:val="69168B76"/>
    <w:rsid w:val="69F5BA59"/>
    <w:rsid w:val="6AAC93C7"/>
    <w:rsid w:val="6AE842FE"/>
    <w:rsid w:val="6AEF1BDC"/>
    <w:rsid w:val="6BAF0014"/>
    <w:rsid w:val="6C048D0F"/>
    <w:rsid w:val="6D11863B"/>
    <w:rsid w:val="6D3F3C54"/>
    <w:rsid w:val="6D6191DE"/>
    <w:rsid w:val="6D73FF23"/>
    <w:rsid w:val="6DCFCD26"/>
    <w:rsid w:val="6E77DEE6"/>
    <w:rsid w:val="6EA394EF"/>
    <w:rsid w:val="6EC784E4"/>
    <w:rsid w:val="6F744457"/>
    <w:rsid w:val="700654FE"/>
    <w:rsid w:val="7088E5F0"/>
    <w:rsid w:val="716A7A6E"/>
    <w:rsid w:val="718FC88E"/>
    <w:rsid w:val="71D94318"/>
    <w:rsid w:val="7294F252"/>
    <w:rsid w:val="73675BDA"/>
    <w:rsid w:val="7393C984"/>
    <w:rsid w:val="7483A151"/>
    <w:rsid w:val="749B4A9F"/>
    <w:rsid w:val="74A987EF"/>
    <w:rsid w:val="75032C3B"/>
    <w:rsid w:val="756DF483"/>
    <w:rsid w:val="759E5A19"/>
    <w:rsid w:val="75A23674"/>
    <w:rsid w:val="75C831FE"/>
    <w:rsid w:val="76E7233B"/>
    <w:rsid w:val="774EF790"/>
    <w:rsid w:val="77677327"/>
    <w:rsid w:val="77C2D7B8"/>
    <w:rsid w:val="77CBFC18"/>
    <w:rsid w:val="7821E966"/>
    <w:rsid w:val="78FE1F22"/>
    <w:rsid w:val="79E907FD"/>
    <w:rsid w:val="7A1351E0"/>
    <w:rsid w:val="7A887279"/>
    <w:rsid w:val="7A925DBF"/>
    <w:rsid w:val="7B581502"/>
    <w:rsid w:val="7BA57140"/>
    <w:rsid w:val="7C7DDD06"/>
    <w:rsid w:val="7C7F7CF6"/>
    <w:rsid w:val="7CB18D27"/>
    <w:rsid w:val="7CBC8D26"/>
    <w:rsid w:val="7D7BF777"/>
    <w:rsid w:val="7E1BAEBC"/>
    <w:rsid w:val="7E847E9B"/>
    <w:rsid w:val="7ED8A149"/>
    <w:rsid w:val="7F1E468A"/>
    <w:rsid w:val="7F6202D3"/>
    <w:rsid w:val="7F732D9C"/>
    <w:rsid w:val="7FC1FE72"/>
    <w:rsid w:val="7FCE8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E93DD"/>
  <w15:docId w15:val="{95974060-A443-4E34-9150-B61EC94B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CB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2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132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327B"/>
    <w:rPr>
      <w:rFonts w:ascii="Times New Roman" w:eastAsia="Times New Roman" w:hAnsi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8132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27B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rsid w:val="0081327B"/>
  </w:style>
  <w:style w:type="paragraph" w:styleId="BodyText3">
    <w:name w:val="Body Text 3"/>
    <w:basedOn w:val="Normal"/>
    <w:link w:val="BodyText3Char"/>
    <w:rsid w:val="0081327B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1327B"/>
    <w:rPr>
      <w:rFonts w:ascii="Arial" w:eastAsia="Times New Roman" w:hAnsi="Arial" w:cs="Times New Roman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7B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1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1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13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862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8C2"/>
    <w:pPr>
      <w:ind w:left="720"/>
      <w:contextualSpacing/>
    </w:pPr>
  </w:style>
  <w:style w:type="paragraph" w:customStyle="1" w:styleId="Default">
    <w:name w:val="Default"/>
    <w:rsid w:val="007A6C62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62E0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90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90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795490"/>
    <w:rPr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unhideWhenUsed/>
    <w:rsid w:val="00D349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3493B"/>
    <w:rPr>
      <w:color w:val="2B579A"/>
      <w:shd w:val="clear" w:color="auto" w:fill="E1DFDD"/>
    </w:rPr>
  </w:style>
  <w:style w:type="table" w:styleId="ListTable3">
    <w:name w:val="List Table 3"/>
    <w:basedOn w:val="TableNormal"/>
    <w:uiPriority w:val="48"/>
    <w:rsid w:val="003431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chapman@lls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7zy6OOczdrzcnbMOCUMRHXUKvw==">AMUW2mVyuKB1dxcTcW1SkC04TSnTCMK0SDDi3s2XaBeZxPKFeFU5oxMshHVO0nGan/MIoz5+NdKkta98QTxxcqUvuQhEBJgc+xZJ1BI0eIqqAhYGFTA8wdkX8NoipTrIzGm8QoTHxdOu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910</Words>
  <Characters>5193</Characters>
  <Application>Microsoft Office Word</Application>
  <DocSecurity>0</DocSecurity>
  <Lines>43</Lines>
  <Paragraphs>12</Paragraphs>
  <ScaleCrop>false</ScaleCrop>
  <Company>NSW Government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Dawson</dc:creator>
  <cp:keywords/>
  <cp:lastModifiedBy>Casey Thompson</cp:lastModifiedBy>
  <cp:revision>3</cp:revision>
  <dcterms:created xsi:type="dcterms:W3CDTF">2022-08-12T00:21:00Z</dcterms:created>
  <dcterms:modified xsi:type="dcterms:W3CDTF">2022-08-15T23:41:00Z</dcterms:modified>
</cp:coreProperties>
</file>